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5EF2F" w14:textId="77777777" w:rsidR="001C4AA3" w:rsidRPr="00A252BE" w:rsidRDefault="001C4AA3" w:rsidP="00A16E76">
      <w:pPr>
        <w:ind w:left="-142"/>
        <w:rPr>
          <w:rFonts w:cs="Arial"/>
          <w:b/>
          <w:sz w:val="20"/>
        </w:rPr>
      </w:pPr>
      <w:r w:rsidRPr="00A252BE">
        <w:rPr>
          <w:rFonts w:cs="Arial"/>
          <w:b/>
          <w:sz w:val="20"/>
        </w:rPr>
        <w:t>DEPARTAMENTO</w:t>
      </w:r>
      <w:r w:rsidR="00A252BE" w:rsidRPr="00A252BE">
        <w:rPr>
          <w:rFonts w:cs="Arial"/>
          <w:b/>
          <w:sz w:val="20"/>
        </w:rPr>
        <w:t>: __________________________________________</w:t>
      </w:r>
    </w:p>
    <w:p w14:paraId="45B5CF97" w14:textId="77777777" w:rsidR="00A252BE" w:rsidRDefault="00A252BE" w:rsidP="001C4AA3">
      <w:pPr>
        <w:rPr>
          <w:rFonts w:cs="Arial"/>
          <w:b/>
          <w:sz w:val="24"/>
        </w:rPr>
      </w:pPr>
    </w:p>
    <w:tbl>
      <w:tblPr>
        <w:tblStyle w:val="Tablaconcuadrcula"/>
        <w:tblW w:w="0" w:type="auto"/>
        <w:tblLook w:val="04A0" w:firstRow="1" w:lastRow="0" w:firstColumn="1" w:lastColumn="0" w:noHBand="0" w:noVBand="1"/>
      </w:tblPr>
      <w:tblGrid>
        <w:gridCol w:w="13562"/>
      </w:tblGrid>
      <w:tr w:rsidR="00A252BE" w14:paraId="22CD4AEC" w14:textId="77777777" w:rsidTr="00801727">
        <w:tc>
          <w:tcPr>
            <w:tcW w:w="13575" w:type="dxa"/>
          </w:tcPr>
          <w:p w14:paraId="6AE9B4E3" w14:textId="77777777" w:rsidR="00A252BE" w:rsidRPr="00A252BE" w:rsidRDefault="001465ED" w:rsidP="001C4AA3">
            <w:pPr>
              <w:rPr>
                <w:rFonts w:cs="Arial"/>
                <w:b/>
                <w:sz w:val="20"/>
              </w:rPr>
            </w:pPr>
            <w:r>
              <w:rPr>
                <w:rFonts w:cs="Arial"/>
                <w:b/>
                <w:sz w:val="20"/>
              </w:rPr>
              <w:t>PROCESO DONDE SE ORIGINA EL RIESGO</w:t>
            </w:r>
            <w:r w:rsidR="00A252BE">
              <w:rPr>
                <w:rFonts w:cs="Arial"/>
                <w:b/>
                <w:sz w:val="20"/>
              </w:rPr>
              <w:t>:</w:t>
            </w:r>
          </w:p>
        </w:tc>
      </w:tr>
      <w:tr w:rsidR="00A252BE" w14:paraId="3ACA8349" w14:textId="77777777" w:rsidTr="00801727">
        <w:tc>
          <w:tcPr>
            <w:tcW w:w="13575" w:type="dxa"/>
          </w:tcPr>
          <w:p w14:paraId="7D8A0CB6" w14:textId="77777777" w:rsidR="00A252BE" w:rsidRDefault="001465ED" w:rsidP="001C4AA3">
            <w:pPr>
              <w:rPr>
                <w:rFonts w:cs="Arial"/>
                <w:b/>
                <w:sz w:val="20"/>
              </w:rPr>
            </w:pPr>
            <w:r>
              <w:rPr>
                <w:rFonts w:cs="Arial"/>
                <w:b/>
                <w:sz w:val="20"/>
              </w:rPr>
              <w:t>PARTES INTERESADAS E INVOLUCRADOS EN EL PROCESO</w:t>
            </w:r>
            <w:r w:rsidR="00A252BE">
              <w:rPr>
                <w:rFonts w:cs="Arial"/>
                <w:b/>
                <w:sz w:val="20"/>
              </w:rPr>
              <w:t>:</w:t>
            </w:r>
          </w:p>
          <w:p w14:paraId="38C00D49" w14:textId="77777777" w:rsidR="00801727" w:rsidRPr="00A252BE" w:rsidRDefault="00801727" w:rsidP="001C4AA3">
            <w:pPr>
              <w:rPr>
                <w:rFonts w:cs="Arial"/>
                <w:b/>
                <w:sz w:val="20"/>
              </w:rPr>
            </w:pPr>
          </w:p>
        </w:tc>
      </w:tr>
    </w:tbl>
    <w:p w14:paraId="061B523A" w14:textId="77777777" w:rsidR="00A252BE" w:rsidRPr="001C4AA3" w:rsidRDefault="00A252BE" w:rsidP="001C4AA3">
      <w:pPr>
        <w:rPr>
          <w:rFonts w:cs="Arial"/>
          <w:b/>
          <w:sz w:val="24"/>
        </w:rPr>
      </w:pPr>
    </w:p>
    <w:tbl>
      <w:tblPr>
        <w:tblStyle w:val="Tablaconcuadrcula"/>
        <w:tblW w:w="0" w:type="auto"/>
        <w:tblLook w:val="04A0" w:firstRow="1" w:lastRow="0" w:firstColumn="1" w:lastColumn="0" w:noHBand="0" w:noVBand="1"/>
      </w:tblPr>
      <w:tblGrid>
        <w:gridCol w:w="1931"/>
        <w:gridCol w:w="1935"/>
        <w:gridCol w:w="2135"/>
        <w:gridCol w:w="2038"/>
        <w:gridCol w:w="2550"/>
        <w:gridCol w:w="2973"/>
      </w:tblGrid>
      <w:tr w:rsidR="002A4BCC" w14:paraId="6126539E" w14:textId="77777777" w:rsidTr="002A4BCC">
        <w:trPr>
          <w:trHeight w:val="567"/>
        </w:trPr>
        <w:tc>
          <w:tcPr>
            <w:tcW w:w="1934" w:type="dxa"/>
            <w:shd w:val="clear" w:color="auto" w:fill="943634" w:themeFill="accent2" w:themeFillShade="BF"/>
            <w:vAlign w:val="center"/>
          </w:tcPr>
          <w:p w14:paraId="612E3237" w14:textId="77777777" w:rsidR="002A4BCC" w:rsidRPr="00A252BE" w:rsidRDefault="002A4BCC" w:rsidP="00A252BE">
            <w:pPr>
              <w:jc w:val="center"/>
              <w:rPr>
                <w:rFonts w:cs="Arial"/>
                <w:b/>
                <w:color w:val="FFFFFF" w:themeColor="background1"/>
                <w:sz w:val="20"/>
              </w:rPr>
            </w:pPr>
            <w:r w:rsidRPr="00A252BE">
              <w:rPr>
                <w:rFonts w:cs="Arial"/>
                <w:b/>
                <w:color w:val="FFFFFF" w:themeColor="background1"/>
                <w:sz w:val="20"/>
              </w:rPr>
              <w:t>RIESGO</w:t>
            </w:r>
          </w:p>
        </w:tc>
        <w:tc>
          <w:tcPr>
            <w:tcW w:w="1937" w:type="dxa"/>
            <w:shd w:val="clear" w:color="auto" w:fill="943634" w:themeFill="accent2" w:themeFillShade="BF"/>
            <w:vAlign w:val="center"/>
          </w:tcPr>
          <w:p w14:paraId="44495C32" w14:textId="77777777" w:rsidR="002A4BCC" w:rsidRPr="00A252BE" w:rsidRDefault="002A4BCC" w:rsidP="00A252BE">
            <w:pPr>
              <w:jc w:val="center"/>
              <w:rPr>
                <w:rFonts w:cs="Arial"/>
                <w:b/>
                <w:color w:val="FFFFFF" w:themeColor="background1"/>
                <w:sz w:val="20"/>
              </w:rPr>
            </w:pPr>
            <w:r w:rsidRPr="00A252BE">
              <w:rPr>
                <w:rFonts w:cs="Arial"/>
                <w:b/>
                <w:color w:val="FFFFFF" w:themeColor="background1"/>
                <w:sz w:val="20"/>
              </w:rPr>
              <w:t>ORIGEN</w:t>
            </w:r>
          </w:p>
        </w:tc>
        <w:tc>
          <w:tcPr>
            <w:tcW w:w="2136" w:type="dxa"/>
            <w:shd w:val="clear" w:color="auto" w:fill="943634" w:themeFill="accent2" w:themeFillShade="BF"/>
            <w:vAlign w:val="center"/>
          </w:tcPr>
          <w:p w14:paraId="5F70DE45" w14:textId="34169894" w:rsidR="002A4BCC" w:rsidRPr="00A252BE" w:rsidRDefault="002A4BCC" w:rsidP="00801727">
            <w:pPr>
              <w:jc w:val="center"/>
              <w:rPr>
                <w:rFonts w:cs="Arial"/>
                <w:b/>
                <w:color w:val="FFFFFF" w:themeColor="background1"/>
                <w:sz w:val="20"/>
              </w:rPr>
            </w:pPr>
            <w:r w:rsidRPr="00A252BE">
              <w:rPr>
                <w:rFonts w:cs="Arial"/>
                <w:b/>
                <w:color w:val="FFFFFF" w:themeColor="background1"/>
                <w:sz w:val="20"/>
              </w:rPr>
              <w:t>PROBABILIDAD</w:t>
            </w:r>
          </w:p>
        </w:tc>
        <w:tc>
          <w:tcPr>
            <w:tcW w:w="2038" w:type="dxa"/>
            <w:shd w:val="clear" w:color="auto" w:fill="943634" w:themeFill="accent2" w:themeFillShade="BF"/>
            <w:vAlign w:val="center"/>
          </w:tcPr>
          <w:p w14:paraId="4A06AB08" w14:textId="61E84659" w:rsidR="002A4BCC" w:rsidRPr="00A252BE" w:rsidRDefault="002A4BCC" w:rsidP="00801727">
            <w:pPr>
              <w:jc w:val="center"/>
              <w:rPr>
                <w:rFonts w:cs="Arial"/>
                <w:b/>
                <w:color w:val="FFFFFF" w:themeColor="background1"/>
                <w:sz w:val="20"/>
              </w:rPr>
            </w:pPr>
            <w:r>
              <w:rPr>
                <w:rFonts w:cs="Arial"/>
                <w:b/>
                <w:color w:val="FFFFFF" w:themeColor="background1"/>
                <w:sz w:val="20"/>
              </w:rPr>
              <w:t>CONSECUENCIA</w:t>
            </w:r>
          </w:p>
        </w:tc>
        <w:tc>
          <w:tcPr>
            <w:tcW w:w="2553" w:type="dxa"/>
            <w:shd w:val="clear" w:color="auto" w:fill="943634" w:themeFill="accent2" w:themeFillShade="BF"/>
            <w:vAlign w:val="center"/>
          </w:tcPr>
          <w:p w14:paraId="7F673233" w14:textId="6C8A26BB" w:rsidR="002A4BCC" w:rsidRPr="00A252BE" w:rsidRDefault="002A4BCC" w:rsidP="00801727">
            <w:pPr>
              <w:jc w:val="center"/>
              <w:rPr>
                <w:rFonts w:cs="Arial"/>
                <w:b/>
                <w:color w:val="FFFFFF" w:themeColor="background1"/>
                <w:sz w:val="20"/>
              </w:rPr>
            </w:pPr>
            <w:r>
              <w:rPr>
                <w:rFonts w:cs="Arial"/>
                <w:b/>
                <w:color w:val="FFFFFF" w:themeColor="background1"/>
                <w:sz w:val="20"/>
              </w:rPr>
              <w:t>MEDIDA DE CONTROL</w:t>
            </w:r>
          </w:p>
        </w:tc>
        <w:tc>
          <w:tcPr>
            <w:tcW w:w="2977" w:type="dxa"/>
            <w:shd w:val="clear" w:color="auto" w:fill="943634" w:themeFill="accent2" w:themeFillShade="BF"/>
            <w:vAlign w:val="center"/>
          </w:tcPr>
          <w:p w14:paraId="04C0526A" w14:textId="0AFCC3E1" w:rsidR="002A4BCC" w:rsidRPr="00A252BE" w:rsidRDefault="002A4BCC" w:rsidP="00801727">
            <w:pPr>
              <w:jc w:val="center"/>
              <w:rPr>
                <w:rFonts w:cs="Arial"/>
                <w:b/>
                <w:color w:val="FFFFFF" w:themeColor="background1"/>
                <w:sz w:val="20"/>
              </w:rPr>
            </w:pPr>
            <w:r>
              <w:rPr>
                <w:rFonts w:cs="Arial"/>
                <w:b/>
                <w:color w:val="FFFFFF" w:themeColor="background1"/>
                <w:sz w:val="20"/>
              </w:rPr>
              <w:t>PREVENCIÓN</w:t>
            </w:r>
          </w:p>
        </w:tc>
      </w:tr>
      <w:tr w:rsidR="002A4BCC" w14:paraId="03020849" w14:textId="77777777" w:rsidTr="002A4BCC">
        <w:trPr>
          <w:trHeight w:val="370"/>
        </w:trPr>
        <w:tc>
          <w:tcPr>
            <w:tcW w:w="1934" w:type="dxa"/>
          </w:tcPr>
          <w:p w14:paraId="1662CD8F" w14:textId="77777777" w:rsidR="002A4BCC" w:rsidRDefault="002A4BCC" w:rsidP="001C4AA3">
            <w:pPr>
              <w:rPr>
                <w:rFonts w:cs="Arial"/>
                <w:b/>
                <w:sz w:val="20"/>
              </w:rPr>
            </w:pPr>
          </w:p>
          <w:p w14:paraId="6774B5C6" w14:textId="77777777" w:rsidR="002A4BCC" w:rsidRDefault="002A4BCC" w:rsidP="001C4AA3">
            <w:pPr>
              <w:rPr>
                <w:rFonts w:cs="Arial"/>
                <w:b/>
                <w:sz w:val="20"/>
              </w:rPr>
            </w:pPr>
          </w:p>
        </w:tc>
        <w:tc>
          <w:tcPr>
            <w:tcW w:w="1937" w:type="dxa"/>
          </w:tcPr>
          <w:p w14:paraId="036E4A12" w14:textId="77777777" w:rsidR="002A4BCC" w:rsidRDefault="002A4BCC" w:rsidP="001C4AA3">
            <w:pPr>
              <w:rPr>
                <w:rFonts w:cs="Arial"/>
                <w:b/>
                <w:sz w:val="20"/>
              </w:rPr>
            </w:pPr>
          </w:p>
        </w:tc>
        <w:tc>
          <w:tcPr>
            <w:tcW w:w="2136" w:type="dxa"/>
          </w:tcPr>
          <w:p w14:paraId="391C3F8C" w14:textId="77777777" w:rsidR="002A4BCC" w:rsidRDefault="002A4BCC" w:rsidP="001C4AA3">
            <w:pPr>
              <w:rPr>
                <w:rFonts w:cs="Arial"/>
                <w:b/>
                <w:sz w:val="20"/>
              </w:rPr>
            </w:pPr>
          </w:p>
        </w:tc>
        <w:tc>
          <w:tcPr>
            <w:tcW w:w="2038" w:type="dxa"/>
          </w:tcPr>
          <w:p w14:paraId="0BBEC1BE" w14:textId="77777777" w:rsidR="002A4BCC" w:rsidRDefault="002A4BCC" w:rsidP="001C4AA3">
            <w:pPr>
              <w:rPr>
                <w:rFonts w:cs="Arial"/>
                <w:b/>
                <w:sz w:val="20"/>
              </w:rPr>
            </w:pPr>
          </w:p>
        </w:tc>
        <w:tc>
          <w:tcPr>
            <w:tcW w:w="2553" w:type="dxa"/>
          </w:tcPr>
          <w:p w14:paraId="229A5CC5" w14:textId="77777777" w:rsidR="002A4BCC" w:rsidRDefault="002A4BCC" w:rsidP="001C4AA3">
            <w:pPr>
              <w:rPr>
                <w:rFonts w:cs="Arial"/>
                <w:b/>
                <w:sz w:val="20"/>
              </w:rPr>
            </w:pPr>
          </w:p>
        </w:tc>
        <w:tc>
          <w:tcPr>
            <w:tcW w:w="2977" w:type="dxa"/>
          </w:tcPr>
          <w:p w14:paraId="16E5A545" w14:textId="77777777" w:rsidR="002A4BCC" w:rsidRDefault="002A4BCC" w:rsidP="001C4AA3">
            <w:pPr>
              <w:rPr>
                <w:rFonts w:cs="Arial"/>
                <w:b/>
                <w:sz w:val="20"/>
              </w:rPr>
            </w:pPr>
          </w:p>
        </w:tc>
      </w:tr>
      <w:tr w:rsidR="002A4BCC" w14:paraId="01818CA6" w14:textId="77777777" w:rsidTr="002A4BCC">
        <w:trPr>
          <w:trHeight w:val="382"/>
        </w:trPr>
        <w:tc>
          <w:tcPr>
            <w:tcW w:w="1934" w:type="dxa"/>
          </w:tcPr>
          <w:p w14:paraId="00047F30" w14:textId="77777777" w:rsidR="002A4BCC" w:rsidRDefault="002A4BCC" w:rsidP="001C4AA3">
            <w:pPr>
              <w:rPr>
                <w:rFonts w:cs="Arial"/>
                <w:b/>
                <w:sz w:val="20"/>
              </w:rPr>
            </w:pPr>
          </w:p>
          <w:p w14:paraId="478FFD6D" w14:textId="77777777" w:rsidR="002A4BCC" w:rsidRDefault="002A4BCC" w:rsidP="001C4AA3">
            <w:pPr>
              <w:rPr>
                <w:rFonts w:cs="Arial"/>
                <w:b/>
                <w:sz w:val="20"/>
              </w:rPr>
            </w:pPr>
          </w:p>
        </w:tc>
        <w:tc>
          <w:tcPr>
            <w:tcW w:w="1937" w:type="dxa"/>
          </w:tcPr>
          <w:p w14:paraId="79FA16C8" w14:textId="77777777" w:rsidR="002A4BCC" w:rsidRDefault="002A4BCC" w:rsidP="001C4AA3">
            <w:pPr>
              <w:rPr>
                <w:rFonts w:cs="Arial"/>
                <w:b/>
                <w:sz w:val="20"/>
              </w:rPr>
            </w:pPr>
          </w:p>
        </w:tc>
        <w:tc>
          <w:tcPr>
            <w:tcW w:w="2136" w:type="dxa"/>
          </w:tcPr>
          <w:p w14:paraId="0A48DE10" w14:textId="77777777" w:rsidR="002A4BCC" w:rsidRDefault="002A4BCC" w:rsidP="001C4AA3">
            <w:pPr>
              <w:rPr>
                <w:rFonts w:cs="Arial"/>
                <w:b/>
                <w:sz w:val="20"/>
              </w:rPr>
            </w:pPr>
          </w:p>
        </w:tc>
        <w:tc>
          <w:tcPr>
            <w:tcW w:w="2038" w:type="dxa"/>
          </w:tcPr>
          <w:p w14:paraId="287BB267" w14:textId="77777777" w:rsidR="002A4BCC" w:rsidRDefault="002A4BCC" w:rsidP="001C4AA3">
            <w:pPr>
              <w:rPr>
                <w:rFonts w:cs="Arial"/>
                <w:b/>
                <w:sz w:val="20"/>
              </w:rPr>
            </w:pPr>
          </w:p>
        </w:tc>
        <w:tc>
          <w:tcPr>
            <w:tcW w:w="2553" w:type="dxa"/>
          </w:tcPr>
          <w:p w14:paraId="0E1E3AC9" w14:textId="77777777" w:rsidR="002A4BCC" w:rsidRDefault="002A4BCC" w:rsidP="001C4AA3">
            <w:pPr>
              <w:rPr>
                <w:rFonts w:cs="Arial"/>
                <w:b/>
                <w:sz w:val="20"/>
              </w:rPr>
            </w:pPr>
          </w:p>
        </w:tc>
        <w:tc>
          <w:tcPr>
            <w:tcW w:w="2977" w:type="dxa"/>
          </w:tcPr>
          <w:p w14:paraId="38C1E52C" w14:textId="77777777" w:rsidR="002A4BCC" w:rsidRDefault="002A4BCC" w:rsidP="001C4AA3">
            <w:pPr>
              <w:rPr>
                <w:rFonts w:cs="Arial"/>
                <w:b/>
                <w:sz w:val="20"/>
              </w:rPr>
            </w:pPr>
          </w:p>
        </w:tc>
      </w:tr>
      <w:tr w:rsidR="002A4BCC" w14:paraId="14AB889E" w14:textId="77777777" w:rsidTr="002A4BCC">
        <w:trPr>
          <w:trHeight w:val="382"/>
        </w:trPr>
        <w:tc>
          <w:tcPr>
            <w:tcW w:w="1934" w:type="dxa"/>
          </w:tcPr>
          <w:p w14:paraId="61FD709A" w14:textId="77777777" w:rsidR="002A4BCC" w:rsidRDefault="002A4BCC" w:rsidP="001C4AA3">
            <w:pPr>
              <w:rPr>
                <w:rFonts w:cs="Arial"/>
                <w:b/>
                <w:sz w:val="20"/>
              </w:rPr>
            </w:pPr>
          </w:p>
          <w:p w14:paraId="52D5BBE8" w14:textId="77777777" w:rsidR="002A4BCC" w:rsidRDefault="002A4BCC" w:rsidP="001C4AA3">
            <w:pPr>
              <w:rPr>
                <w:rFonts w:cs="Arial"/>
                <w:b/>
                <w:sz w:val="20"/>
              </w:rPr>
            </w:pPr>
          </w:p>
        </w:tc>
        <w:tc>
          <w:tcPr>
            <w:tcW w:w="1937" w:type="dxa"/>
          </w:tcPr>
          <w:p w14:paraId="6C96912A" w14:textId="77777777" w:rsidR="002A4BCC" w:rsidRDefault="002A4BCC" w:rsidP="001C4AA3">
            <w:pPr>
              <w:rPr>
                <w:rFonts w:cs="Arial"/>
                <w:b/>
                <w:sz w:val="20"/>
              </w:rPr>
            </w:pPr>
          </w:p>
        </w:tc>
        <w:tc>
          <w:tcPr>
            <w:tcW w:w="2136" w:type="dxa"/>
          </w:tcPr>
          <w:p w14:paraId="674BE8F3" w14:textId="77777777" w:rsidR="002A4BCC" w:rsidRDefault="002A4BCC" w:rsidP="001C4AA3">
            <w:pPr>
              <w:rPr>
                <w:rFonts w:cs="Arial"/>
                <w:b/>
                <w:sz w:val="20"/>
              </w:rPr>
            </w:pPr>
          </w:p>
        </w:tc>
        <w:tc>
          <w:tcPr>
            <w:tcW w:w="2038" w:type="dxa"/>
          </w:tcPr>
          <w:p w14:paraId="6634934F" w14:textId="77777777" w:rsidR="002A4BCC" w:rsidRDefault="002A4BCC" w:rsidP="001C4AA3">
            <w:pPr>
              <w:rPr>
                <w:rFonts w:cs="Arial"/>
                <w:b/>
                <w:sz w:val="20"/>
              </w:rPr>
            </w:pPr>
          </w:p>
        </w:tc>
        <w:tc>
          <w:tcPr>
            <w:tcW w:w="2553" w:type="dxa"/>
          </w:tcPr>
          <w:p w14:paraId="5B526BEE" w14:textId="77777777" w:rsidR="002A4BCC" w:rsidRDefault="002A4BCC" w:rsidP="001C4AA3">
            <w:pPr>
              <w:rPr>
                <w:rFonts w:cs="Arial"/>
                <w:b/>
                <w:sz w:val="20"/>
              </w:rPr>
            </w:pPr>
          </w:p>
        </w:tc>
        <w:tc>
          <w:tcPr>
            <w:tcW w:w="2977" w:type="dxa"/>
          </w:tcPr>
          <w:p w14:paraId="04037BA8" w14:textId="77777777" w:rsidR="002A4BCC" w:rsidRDefault="002A4BCC" w:rsidP="001C4AA3">
            <w:pPr>
              <w:rPr>
                <w:rFonts w:cs="Arial"/>
                <w:b/>
                <w:sz w:val="20"/>
              </w:rPr>
            </w:pPr>
          </w:p>
        </w:tc>
      </w:tr>
    </w:tbl>
    <w:p w14:paraId="13A4CBCD" w14:textId="77777777" w:rsidR="007D3728" w:rsidRDefault="007D3728" w:rsidP="001C4AA3">
      <w:pPr>
        <w:rPr>
          <w:rFonts w:cs="Arial"/>
          <w:b/>
          <w:sz w:val="20"/>
        </w:rPr>
      </w:pPr>
    </w:p>
    <w:p w14:paraId="342B2601" w14:textId="77777777" w:rsidR="007954A9" w:rsidRDefault="007954A9" w:rsidP="001C4AA3">
      <w:pPr>
        <w:rPr>
          <w:rFonts w:cs="Arial"/>
          <w:b/>
          <w:sz w:val="20"/>
        </w:rPr>
      </w:pPr>
    </w:p>
    <w:tbl>
      <w:tblPr>
        <w:tblStyle w:val="Tablaconcuadrcula"/>
        <w:tblW w:w="135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1"/>
        <w:gridCol w:w="11154"/>
      </w:tblGrid>
      <w:tr w:rsidR="00801727" w:rsidRPr="00FA7733" w14:paraId="00457D9B" w14:textId="77777777" w:rsidTr="00FA7733">
        <w:trPr>
          <w:trHeight w:val="222"/>
        </w:trPr>
        <w:tc>
          <w:tcPr>
            <w:tcW w:w="13575" w:type="dxa"/>
            <w:gridSpan w:val="2"/>
            <w:shd w:val="clear" w:color="auto" w:fill="auto"/>
          </w:tcPr>
          <w:p w14:paraId="052F3D0B" w14:textId="6621EE57" w:rsidR="00801727" w:rsidRPr="00FA7733" w:rsidRDefault="00801727" w:rsidP="00015810">
            <w:pPr>
              <w:rPr>
                <w:rFonts w:cs="Arial"/>
                <w:bCs/>
                <w:sz w:val="20"/>
              </w:rPr>
            </w:pPr>
            <w:r w:rsidRPr="00FA7733">
              <w:rPr>
                <w:rFonts w:cs="Arial"/>
                <w:bCs/>
                <w:sz w:val="20"/>
              </w:rPr>
              <w:t>Para su llenado:</w:t>
            </w:r>
          </w:p>
        </w:tc>
      </w:tr>
      <w:tr w:rsidR="007954A9" w:rsidRPr="00FA7733" w14:paraId="04D20129" w14:textId="77777777" w:rsidTr="00FA7733">
        <w:trPr>
          <w:trHeight w:val="243"/>
        </w:trPr>
        <w:tc>
          <w:tcPr>
            <w:tcW w:w="2421" w:type="dxa"/>
            <w:shd w:val="clear" w:color="auto" w:fill="auto"/>
          </w:tcPr>
          <w:p w14:paraId="04F0560A" w14:textId="77777777" w:rsidR="007954A9" w:rsidRPr="00FA7733" w:rsidRDefault="007954A9" w:rsidP="00015810">
            <w:pPr>
              <w:rPr>
                <w:rFonts w:cs="Arial"/>
                <w:bCs/>
                <w:sz w:val="20"/>
              </w:rPr>
            </w:pPr>
            <w:r w:rsidRPr="00FA7733">
              <w:rPr>
                <w:rFonts w:cs="Arial"/>
                <w:bCs/>
                <w:sz w:val="20"/>
              </w:rPr>
              <w:t>Probabilidad:</w:t>
            </w:r>
          </w:p>
        </w:tc>
        <w:tc>
          <w:tcPr>
            <w:tcW w:w="11154" w:type="dxa"/>
            <w:shd w:val="clear" w:color="auto" w:fill="auto"/>
          </w:tcPr>
          <w:p w14:paraId="13216FFD" w14:textId="7CA1243E" w:rsidR="007954A9" w:rsidRPr="00FA7733" w:rsidRDefault="002A4BCC" w:rsidP="00015810">
            <w:pPr>
              <w:jc w:val="left"/>
              <w:rPr>
                <w:rFonts w:cs="Arial"/>
                <w:bCs/>
                <w:sz w:val="20"/>
              </w:rPr>
            </w:pPr>
            <w:r>
              <w:rPr>
                <w:rFonts w:cs="Arial"/>
                <w:bCs/>
                <w:sz w:val="20"/>
              </w:rPr>
              <w:t>Ver Tabla de Rango de Probabilidad</w:t>
            </w:r>
          </w:p>
        </w:tc>
      </w:tr>
      <w:tr w:rsidR="007954A9" w:rsidRPr="00FA7733" w14:paraId="5AF0BD4C" w14:textId="77777777" w:rsidTr="00FA7733">
        <w:trPr>
          <w:trHeight w:val="243"/>
        </w:trPr>
        <w:tc>
          <w:tcPr>
            <w:tcW w:w="2421" w:type="dxa"/>
            <w:shd w:val="clear" w:color="auto" w:fill="auto"/>
          </w:tcPr>
          <w:p w14:paraId="078330B1" w14:textId="77777777" w:rsidR="007954A9" w:rsidRPr="00FA7733" w:rsidRDefault="007954A9" w:rsidP="00015810">
            <w:pPr>
              <w:rPr>
                <w:rFonts w:cs="Arial"/>
                <w:bCs/>
                <w:sz w:val="20"/>
              </w:rPr>
            </w:pPr>
            <w:r w:rsidRPr="00FA7733">
              <w:rPr>
                <w:rFonts w:cs="Arial"/>
                <w:bCs/>
                <w:sz w:val="20"/>
              </w:rPr>
              <w:t>Consecuencia:</w:t>
            </w:r>
          </w:p>
        </w:tc>
        <w:tc>
          <w:tcPr>
            <w:tcW w:w="11154" w:type="dxa"/>
            <w:shd w:val="clear" w:color="auto" w:fill="auto"/>
          </w:tcPr>
          <w:p w14:paraId="4EEFA744" w14:textId="17A30FAE" w:rsidR="007954A9" w:rsidRPr="00FA7733" w:rsidRDefault="002A4BCC" w:rsidP="00015810">
            <w:pPr>
              <w:jc w:val="left"/>
              <w:rPr>
                <w:rFonts w:cs="Arial"/>
                <w:bCs/>
                <w:sz w:val="20"/>
              </w:rPr>
            </w:pPr>
            <w:r>
              <w:rPr>
                <w:rFonts w:cs="Arial"/>
                <w:bCs/>
                <w:sz w:val="20"/>
              </w:rPr>
              <w:t>Ver Tabla de Rango de Consecuencias</w:t>
            </w:r>
          </w:p>
        </w:tc>
      </w:tr>
      <w:tr w:rsidR="007954A9" w:rsidRPr="00FA7733" w14:paraId="1D238443" w14:textId="77777777" w:rsidTr="00FA7733">
        <w:trPr>
          <w:trHeight w:val="243"/>
        </w:trPr>
        <w:tc>
          <w:tcPr>
            <w:tcW w:w="2421" w:type="dxa"/>
            <w:shd w:val="clear" w:color="auto" w:fill="auto"/>
          </w:tcPr>
          <w:p w14:paraId="2670ACF9" w14:textId="77777777" w:rsidR="007954A9" w:rsidRPr="00FA7733" w:rsidRDefault="007954A9" w:rsidP="00015810">
            <w:pPr>
              <w:rPr>
                <w:rFonts w:cs="Arial"/>
                <w:bCs/>
                <w:sz w:val="20"/>
              </w:rPr>
            </w:pPr>
            <w:r w:rsidRPr="00FA7733">
              <w:rPr>
                <w:rFonts w:cs="Arial"/>
                <w:bCs/>
                <w:sz w:val="20"/>
              </w:rPr>
              <w:t>Medida de Control:</w:t>
            </w:r>
          </w:p>
        </w:tc>
        <w:tc>
          <w:tcPr>
            <w:tcW w:w="11154" w:type="dxa"/>
            <w:shd w:val="clear" w:color="auto" w:fill="auto"/>
          </w:tcPr>
          <w:p w14:paraId="4BA89330" w14:textId="6BBAF875" w:rsidR="007954A9" w:rsidRPr="00FA7733" w:rsidRDefault="007954A9" w:rsidP="00015810">
            <w:pPr>
              <w:jc w:val="left"/>
              <w:rPr>
                <w:rFonts w:cs="Arial"/>
                <w:bCs/>
                <w:sz w:val="20"/>
              </w:rPr>
            </w:pPr>
            <w:r w:rsidRPr="00FA7733">
              <w:rPr>
                <w:rFonts w:cs="Arial"/>
                <w:bCs/>
                <w:sz w:val="20"/>
              </w:rPr>
              <w:t>Referencia a los Documentos aplicables para el control de riesgo, en función de la tabla de actuaciones</w:t>
            </w:r>
          </w:p>
        </w:tc>
      </w:tr>
      <w:tr w:rsidR="007954A9" w:rsidRPr="00FA7733" w14:paraId="35361FBA" w14:textId="77777777" w:rsidTr="00FA7733">
        <w:trPr>
          <w:trHeight w:val="243"/>
        </w:trPr>
        <w:tc>
          <w:tcPr>
            <w:tcW w:w="2421" w:type="dxa"/>
            <w:shd w:val="clear" w:color="auto" w:fill="auto"/>
          </w:tcPr>
          <w:p w14:paraId="7695C06C" w14:textId="77777777" w:rsidR="007954A9" w:rsidRPr="00FA7733" w:rsidRDefault="007954A9" w:rsidP="00015810">
            <w:pPr>
              <w:rPr>
                <w:rFonts w:cs="Arial"/>
                <w:bCs/>
                <w:sz w:val="20"/>
              </w:rPr>
            </w:pPr>
            <w:r w:rsidRPr="00FA7733">
              <w:rPr>
                <w:rFonts w:cs="Arial"/>
                <w:bCs/>
                <w:sz w:val="20"/>
              </w:rPr>
              <w:t>Prevención:</w:t>
            </w:r>
          </w:p>
        </w:tc>
        <w:tc>
          <w:tcPr>
            <w:tcW w:w="11154" w:type="dxa"/>
            <w:shd w:val="clear" w:color="auto" w:fill="auto"/>
          </w:tcPr>
          <w:p w14:paraId="6A03F760" w14:textId="77777777" w:rsidR="007954A9" w:rsidRPr="00FA7733" w:rsidRDefault="007954A9" w:rsidP="00015810">
            <w:pPr>
              <w:jc w:val="left"/>
              <w:rPr>
                <w:rFonts w:cs="Arial"/>
                <w:bCs/>
                <w:sz w:val="20"/>
              </w:rPr>
            </w:pPr>
            <w:r w:rsidRPr="00FA7733">
              <w:rPr>
                <w:rFonts w:cs="Arial"/>
                <w:bCs/>
                <w:sz w:val="20"/>
              </w:rPr>
              <w:t>Medidas a tomar para que el riesgo que se asume no ocurra</w:t>
            </w:r>
          </w:p>
        </w:tc>
      </w:tr>
    </w:tbl>
    <w:p w14:paraId="7A824503" w14:textId="77777777" w:rsidR="002A4BCC" w:rsidRPr="002A4BCC" w:rsidRDefault="002A4BCC" w:rsidP="002A4BCC">
      <w:pPr>
        <w:spacing w:line="276" w:lineRule="auto"/>
        <w:rPr>
          <w:b/>
        </w:rPr>
      </w:pPr>
      <w:r w:rsidRPr="002A4BCC">
        <w:rPr>
          <w:b/>
        </w:rPr>
        <w:t>Nota. Asignar calificación para los criterios de consecuencias más altas previstas.</w:t>
      </w:r>
    </w:p>
    <w:tbl>
      <w:tblPr>
        <w:tblStyle w:val="Tablaconcuadrcula"/>
        <w:tblW w:w="0" w:type="auto"/>
        <w:tblLook w:val="04A0" w:firstRow="1" w:lastRow="0" w:firstColumn="1" w:lastColumn="0" w:noHBand="0" w:noVBand="1"/>
      </w:tblPr>
      <w:tblGrid>
        <w:gridCol w:w="6781"/>
        <w:gridCol w:w="6781"/>
      </w:tblGrid>
      <w:tr w:rsidR="007C36A0" w14:paraId="43C5831F" w14:textId="77777777" w:rsidTr="007C36A0">
        <w:tc>
          <w:tcPr>
            <w:tcW w:w="6856" w:type="dxa"/>
          </w:tcPr>
          <w:p w14:paraId="5793DDFA" w14:textId="21500F0D" w:rsidR="007C36A0" w:rsidRDefault="007C36A0" w:rsidP="001C4AA3">
            <w:pPr>
              <w:rPr>
                <w:rFonts w:cs="Arial"/>
                <w:bCs/>
                <w:sz w:val="20"/>
              </w:rPr>
            </w:pPr>
            <w:r>
              <w:rPr>
                <w:rFonts w:cs="Arial"/>
                <w:bCs/>
                <w:sz w:val="20"/>
              </w:rPr>
              <w:t>Riesgo evaluado</w:t>
            </w:r>
          </w:p>
        </w:tc>
        <w:tc>
          <w:tcPr>
            <w:tcW w:w="6856" w:type="dxa"/>
          </w:tcPr>
          <w:p w14:paraId="5EB7946A" w14:textId="0A4DE6EC" w:rsidR="007C36A0" w:rsidRDefault="007C36A0" w:rsidP="001C4AA3">
            <w:pPr>
              <w:rPr>
                <w:rFonts w:cs="Arial"/>
                <w:bCs/>
                <w:sz w:val="20"/>
              </w:rPr>
            </w:pPr>
            <w:r>
              <w:rPr>
                <w:rFonts w:cs="Arial"/>
                <w:bCs/>
                <w:sz w:val="20"/>
              </w:rPr>
              <w:t>Resultado de la evaluación</w:t>
            </w:r>
          </w:p>
        </w:tc>
      </w:tr>
      <w:tr w:rsidR="007C36A0" w14:paraId="64B0DCD7" w14:textId="77777777" w:rsidTr="007C36A0">
        <w:tc>
          <w:tcPr>
            <w:tcW w:w="6856" w:type="dxa"/>
          </w:tcPr>
          <w:p w14:paraId="0B440339" w14:textId="758D01E1" w:rsidR="007C36A0" w:rsidRDefault="007C36A0" w:rsidP="007C36A0">
            <w:pPr>
              <w:rPr>
                <w:rFonts w:cs="Arial"/>
                <w:bCs/>
                <w:sz w:val="20"/>
              </w:rPr>
            </w:pPr>
          </w:p>
        </w:tc>
        <w:tc>
          <w:tcPr>
            <w:tcW w:w="6856" w:type="dxa"/>
          </w:tcPr>
          <w:p w14:paraId="4B3C55B5" w14:textId="4991B301" w:rsidR="007C36A0" w:rsidRDefault="007C36A0" w:rsidP="001C4AA3">
            <w:pPr>
              <w:rPr>
                <w:rFonts w:cs="Arial"/>
                <w:bCs/>
                <w:sz w:val="20"/>
              </w:rPr>
            </w:pPr>
          </w:p>
        </w:tc>
      </w:tr>
      <w:tr w:rsidR="007C36A0" w14:paraId="26A1A6BB" w14:textId="77777777" w:rsidTr="007C36A0">
        <w:tc>
          <w:tcPr>
            <w:tcW w:w="6856" w:type="dxa"/>
          </w:tcPr>
          <w:p w14:paraId="70150702" w14:textId="0E253A8B" w:rsidR="007C36A0" w:rsidRDefault="007C36A0" w:rsidP="001C4AA3">
            <w:pPr>
              <w:rPr>
                <w:rFonts w:cs="Arial"/>
                <w:bCs/>
                <w:sz w:val="20"/>
              </w:rPr>
            </w:pPr>
          </w:p>
        </w:tc>
        <w:tc>
          <w:tcPr>
            <w:tcW w:w="6856" w:type="dxa"/>
          </w:tcPr>
          <w:p w14:paraId="71BACEEF" w14:textId="3D8E10BF" w:rsidR="007C36A0" w:rsidRDefault="007C36A0" w:rsidP="001C4AA3">
            <w:pPr>
              <w:rPr>
                <w:rFonts w:cs="Arial"/>
                <w:bCs/>
                <w:sz w:val="20"/>
              </w:rPr>
            </w:pPr>
          </w:p>
        </w:tc>
      </w:tr>
      <w:tr w:rsidR="007C36A0" w14:paraId="41AD1FD1" w14:textId="77777777" w:rsidTr="007C36A0">
        <w:tc>
          <w:tcPr>
            <w:tcW w:w="6856" w:type="dxa"/>
          </w:tcPr>
          <w:p w14:paraId="228609CF" w14:textId="4E87CAD8" w:rsidR="007C36A0" w:rsidRDefault="007C36A0" w:rsidP="001C4AA3">
            <w:pPr>
              <w:rPr>
                <w:rFonts w:cs="Arial"/>
                <w:bCs/>
                <w:sz w:val="20"/>
              </w:rPr>
            </w:pPr>
          </w:p>
        </w:tc>
        <w:tc>
          <w:tcPr>
            <w:tcW w:w="6856" w:type="dxa"/>
          </w:tcPr>
          <w:p w14:paraId="0B3314AE" w14:textId="4543A117" w:rsidR="00901D12" w:rsidRDefault="00901D12" w:rsidP="0093398F">
            <w:pPr>
              <w:rPr>
                <w:rFonts w:cs="Arial"/>
                <w:bCs/>
                <w:sz w:val="20"/>
              </w:rPr>
            </w:pPr>
          </w:p>
        </w:tc>
      </w:tr>
      <w:tr w:rsidR="00705D49" w14:paraId="7F996E99" w14:textId="77777777" w:rsidTr="007C36A0">
        <w:tc>
          <w:tcPr>
            <w:tcW w:w="6856" w:type="dxa"/>
          </w:tcPr>
          <w:p w14:paraId="15A6DFE3" w14:textId="71A534A0" w:rsidR="00705D49" w:rsidRDefault="00705D49" w:rsidP="001C4AA3">
            <w:pPr>
              <w:rPr>
                <w:rFonts w:cs="Arial"/>
                <w:bCs/>
                <w:sz w:val="20"/>
              </w:rPr>
            </w:pPr>
            <w:r>
              <w:rPr>
                <w:rFonts w:cs="Arial"/>
                <w:bCs/>
                <w:sz w:val="20"/>
              </w:rPr>
              <w:t xml:space="preserve">Fecha de evaluación: </w:t>
            </w:r>
          </w:p>
        </w:tc>
        <w:tc>
          <w:tcPr>
            <w:tcW w:w="6856" w:type="dxa"/>
          </w:tcPr>
          <w:p w14:paraId="3DE7C5BB" w14:textId="5D3FF9A6" w:rsidR="00705D49" w:rsidRDefault="00705D49" w:rsidP="0093398F">
            <w:pPr>
              <w:rPr>
                <w:rFonts w:cs="Arial"/>
                <w:bCs/>
                <w:sz w:val="20"/>
              </w:rPr>
            </w:pPr>
            <w:r>
              <w:rPr>
                <w:rFonts w:cs="Arial"/>
                <w:bCs/>
                <w:sz w:val="20"/>
              </w:rPr>
              <w:t>Nombre del Evaluador:</w:t>
            </w:r>
          </w:p>
        </w:tc>
      </w:tr>
    </w:tbl>
    <w:p w14:paraId="786BF417" w14:textId="77777777" w:rsidR="007954A9" w:rsidRPr="00FA7733" w:rsidRDefault="007954A9" w:rsidP="001C4AA3">
      <w:pPr>
        <w:rPr>
          <w:rFonts w:cs="Arial"/>
          <w:bCs/>
          <w:sz w:val="20"/>
        </w:rPr>
      </w:pPr>
    </w:p>
    <w:p w14:paraId="6080082B" w14:textId="77777777" w:rsidR="007954A9" w:rsidRDefault="007954A9" w:rsidP="001C4AA3">
      <w:pPr>
        <w:rPr>
          <w:rFonts w:cs="Arial"/>
          <w:b/>
          <w:sz w:val="20"/>
        </w:rPr>
      </w:pPr>
    </w:p>
    <w:p w14:paraId="2AC65687" w14:textId="77777777" w:rsidR="007954A9" w:rsidRDefault="007954A9" w:rsidP="001C4AA3">
      <w:pPr>
        <w:rPr>
          <w:rFonts w:cs="Arial"/>
          <w:b/>
          <w:sz w:val="20"/>
        </w:rPr>
      </w:pPr>
    </w:p>
    <w:tbl>
      <w:tblPr>
        <w:tblStyle w:val="Tablaconcuadrcula"/>
        <w:tblW w:w="135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850"/>
        <w:gridCol w:w="4037"/>
        <w:gridCol w:w="851"/>
        <w:gridCol w:w="3901"/>
      </w:tblGrid>
      <w:tr w:rsidR="007954A9" w14:paraId="68782B27" w14:textId="77777777" w:rsidTr="00015810">
        <w:trPr>
          <w:trHeight w:val="239"/>
        </w:trPr>
        <w:tc>
          <w:tcPr>
            <w:tcW w:w="3936" w:type="dxa"/>
            <w:vAlign w:val="center"/>
          </w:tcPr>
          <w:p w14:paraId="15F24B04" w14:textId="77777777" w:rsidR="007954A9" w:rsidRDefault="007954A9" w:rsidP="00015810">
            <w:pPr>
              <w:jc w:val="center"/>
              <w:rPr>
                <w:rFonts w:cs="Arial"/>
                <w:b/>
                <w:sz w:val="20"/>
              </w:rPr>
            </w:pPr>
            <w:r w:rsidRPr="002310A2">
              <w:rPr>
                <w:rFonts w:cs="Arial"/>
                <w:b/>
                <w:sz w:val="20"/>
              </w:rPr>
              <w:t>ELABORÓ</w:t>
            </w:r>
          </w:p>
          <w:p w14:paraId="0B34A75B" w14:textId="77777777" w:rsidR="007954A9" w:rsidRDefault="007954A9" w:rsidP="00015810">
            <w:pPr>
              <w:jc w:val="center"/>
              <w:rPr>
                <w:rFonts w:cs="Arial"/>
                <w:sz w:val="20"/>
              </w:rPr>
            </w:pPr>
          </w:p>
        </w:tc>
        <w:tc>
          <w:tcPr>
            <w:tcW w:w="850" w:type="dxa"/>
            <w:vAlign w:val="center"/>
          </w:tcPr>
          <w:p w14:paraId="7E050BCC" w14:textId="77777777" w:rsidR="007954A9" w:rsidRDefault="007954A9" w:rsidP="00015810">
            <w:pPr>
              <w:jc w:val="center"/>
              <w:rPr>
                <w:rFonts w:cs="Arial"/>
                <w:sz w:val="20"/>
              </w:rPr>
            </w:pPr>
          </w:p>
        </w:tc>
        <w:tc>
          <w:tcPr>
            <w:tcW w:w="4037" w:type="dxa"/>
            <w:vAlign w:val="center"/>
          </w:tcPr>
          <w:p w14:paraId="22A284BA" w14:textId="19ED4167" w:rsidR="007954A9" w:rsidRDefault="007954A9" w:rsidP="00015810">
            <w:pPr>
              <w:jc w:val="center"/>
              <w:rPr>
                <w:rFonts w:cs="Arial"/>
                <w:b/>
                <w:sz w:val="20"/>
              </w:rPr>
            </w:pPr>
            <w:r w:rsidRPr="002310A2">
              <w:rPr>
                <w:rFonts w:cs="Arial"/>
                <w:b/>
                <w:sz w:val="20"/>
              </w:rPr>
              <w:t>V</w:t>
            </w:r>
            <w:r w:rsidR="00801727">
              <w:rPr>
                <w:rFonts w:cs="Arial"/>
                <w:b/>
                <w:sz w:val="20"/>
              </w:rPr>
              <w:t>A</w:t>
            </w:r>
            <w:r w:rsidRPr="002310A2">
              <w:rPr>
                <w:rFonts w:cs="Arial"/>
                <w:b/>
                <w:sz w:val="20"/>
              </w:rPr>
              <w:t>LIDA</w:t>
            </w:r>
          </w:p>
          <w:p w14:paraId="4FCA9189" w14:textId="77777777" w:rsidR="007954A9" w:rsidRDefault="007954A9" w:rsidP="00015810">
            <w:pPr>
              <w:jc w:val="center"/>
              <w:rPr>
                <w:rFonts w:cs="Arial"/>
                <w:sz w:val="20"/>
              </w:rPr>
            </w:pPr>
          </w:p>
        </w:tc>
        <w:tc>
          <w:tcPr>
            <w:tcW w:w="851" w:type="dxa"/>
            <w:vAlign w:val="center"/>
          </w:tcPr>
          <w:p w14:paraId="293E16ED" w14:textId="77777777" w:rsidR="007954A9" w:rsidRDefault="007954A9" w:rsidP="00015810">
            <w:pPr>
              <w:jc w:val="center"/>
              <w:rPr>
                <w:rFonts w:cs="Arial"/>
                <w:sz w:val="20"/>
              </w:rPr>
            </w:pPr>
          </w:p>
        </w:tc>
        <w:tc>
          <w:tcPr>
            <w:tcW w:w="3901" w:type="dxa"/>
            <w:vAlign w:val="center"/>
          </w:tcPr>
          <w:p w14:paraId="4E0259FD" w14:textId="6A18320C" w:rsidR="007954A9" w:rsidRDefault="007954A9" w:rsidP="00015810">
            <w:pPr>
              <w:jc w:val="center"/>
              <w:rPr>
                <w:rFonts w:cs="Arial"/>
                <w:b/>
                <w:sz w:val="20"/>
              </w:rPr>
            </w:pPr>
            <w:r w:rsidRPr="002310A2">
              <w:rPr>
                <w:rFonts w:cs="Arial"/>
                <w:b/>
                <w:sz w:val="20"/>
              </w:rPr>
              <w:t>V</w:t>
            </w:r>
            <w:r w:rsidR="00801727">
              <w:rPr>
                <w:rFonts w:cs="Arial"/>
                <w:b/>
                <w:sz w:val="20"/>
              </w:rPr>
              <w:t>o</w:t>
            </w:r>
            <w:r w:rsidRPr="002310A2">
              <w:rPr>
                <w:rFonts w:cs="Arial"/>
                <w:b/>
                <w:sz w:val="20"/>
              </w:rPr>
              <w:t>. B</w:t>
            </w:r>
            <w:r w:rsidR="00801727">
              <w:rPr>
                <w:rFonts w:cs="Arial"/>
                <w:b/>
                <w:sz w:val="20"/>
              </w:rPr>
              <w:t>o</w:t>
            </w:r>
            <w:r w:rsidRPr="002310A2">
              <w:rPr>
                <w:rFonts w:cs="Arial"/>
                <w:b/>
                <w:sz w:val="20"/>
              </w:rPr>
              <w:t>.</w:t>
            </w:r>
          </w:p>
          <w:p w14:paraId="4B431B39" w14:textId="77777777" w:rsidR="007954A9" w:rsidRDefault="007954A9" w:rsidP="00015810">
            <w:pPr>
              <w:jc w:val="center"/>
              <w:rPr>
                <w:rFonts w:cs="Arial"/>
                <w:sz w:val="20"/>
              </w:rPr>
            </w:pPr>
          </w:p>
        </w:tc>
      </w:tr>
      <w:tr w:rsidR="007954A9" w14:paraId="0819BF9F" w14:textId="77777777" w:rsidTr="00015810">
        <w:trPr>
          <w:trHeight w:val="239"/>
        </w:trPr>
        <w:tc>
          <w:tcPr>
            <w:tcW w:w="3936" w:type="dxa"/>
            <w:tcBorders>
              <w:bottom w:val="single" w:sz="4" w:space="0" w:color="auto"/>
            </w:tcBorders>
            <w:vAlign w:val="center"/>
          </w:tcPr>
          <w:p w14:paraId="651C6204" w14:textId="77777777" w:rsidR="007954A9" w:rsidRDefault="007954A9" w:rsidP="00015810">
            <w:pPr>
              <w:jc w:val="center"/>
              <w:rPr>
                <w:rFonts w:cs="Arial"/>
                <w:sz w:val="20"/>
              </w:rPr>
            </w:pPr>
          </w:p>
        </w:tc>
        <w:tc>
          <w:tcPr>
            <w:tcW w:w="850" w:type="dxa"/>
            <w:vAlign w:val="center"/>
          </w:tcPr>
          <w:p w14:paraId="0CE90E0B" w14:textId="77777777" w:rsidR="007954A9" w:rsidRDefault="007954A9" w:rsidP="00015810">
            <w:pPr>
              <w:jc w:val="center"/>
              <w:rPr>
                <w:rFonts w:cs="Arial"/>
                <w:sz w:val="20"/>
              </w:rPr>
            </w:pPr>
          </w:p>
        </w:tc>
        <w:tc>
          <w:tcPr>
            <w:tcW w:w="4037" w:type="dxa"/>
            <w:tcBorders>
              <w:bottom w:val="single" w:sz="4" w:space="0" w:color="auto"/>
            </w:tcBorders>
            <w:vAlign w:val="center"/>
          </w:tcPr>
          <w:p w14:paraId="63CC869F" w14:textId="77777777" w:rsidR="007954A9" w:rsidRDefault="007954A9" w:rsidP="00015810">
            <w:pPr>
              <w:jc w:val="center"/>
              <w:rPr>
                <w:rFonts w:cs="Arial"/>
                <w:sz w:val="20"/>
              </w:rPr>
            </w:pPr>
          </w:p>
        </w:tc>
        <w:tc>
          <w:tcPr>
            <w:tcW w:w="851" w:type="dxa"/>
            <w:vAlign w:val="center"/>
          </w:tcPr>
          <w:p w14:paraId="38557EAB" w14:textId="77777777" w:rsidR="007954A9" w:rsidRDefault="007954A9" w:rsidP="00015810">
            <w:pPr>
              <w:jc w:val="center"/>
              <w:rPr>
                <w:rFonts w:cs="Arial"/>
                <w:sz w:val="20"/>
              </w:rPr>
            </w:pPr>
          </w:p>
        </w:tc>
        <w:tc>
          <w:tcPr>
            <w:tcW w:w="3901" w:type="dxa"/>
            <w:tcBorders>
              <w:bottom w:val="single" w:sz="4" w:space="0" w:color="auto"/>
            </w:tcBorders>
            <w:vAlign w:val="center"/>
          </w:tcPr>
          <w:p w14:paraId="42E93818" w14:textId="77777777" w:rsidR="007954A9" w:rsidRDefault="007954A9" w:rsidP="00015810">
            <w:pPr>
              <w:jc w:val="center"/>
              <w:rPr>
                <w:rFonts w:cs="Arial"/>
                <w:sz w:val="20"/>
              </w:rPr>
            </w:pPr>
          </w:p>
        </w:tc>
      </w:tr>
      <w:tr w:rsidR="007954A9" w14:paraId="69644987" w14:textId="77777777" w:rsidTr="00015810">
        <w:trPr>
          <w:trHeight w:val="478"/>
        </w:trPr>
        <w:tc>
          <w:tcPr>
            <w:tcW w:w="3936" w:type="dxa"/>
            <w:tcBorders>
              <w:top w:val="single" w:sz="4" w:space="0" w:color="auto"/>
            </w:tcBorders>
            <w:vAlign w:val="center"/>
          </w:tcPr>
          <w:p w14:paraId="5ED8F480" w14:textId="77777777" w:rsidR="007954A9" w:rsidRDefault="007954A9" w:rsidP="00015810">
            <w:pPr>
              <w:jc w:val="center"/>
              <w:rPr>
                <w:rFonts w:cs="Arial"/>
                <w:sz w:val="20"/>
              </w:rPr>
            </w:pPr>
            <w:r w:rsidRPr="002310A2">
              <w:rPr>
                <w:rFonts w:cs="Arial"/>
                <w:b/>
                <w:sz w:val="20"/>
              </w:rPr>
              <w:t>NOMBRE Y FIRMA</w:t>
            </w:r>
          </w:p>
        </w:tc>
        <w:tc>
          <w:tcPr>
            <w:tcW w:w="850" w:type="dxa"/>
            <w:vAlign w:val="center"/>
          </w:tcPr>
          <w:p w14:paraId="4428C61D" w14:textId="77777777" w:rsidR="007954A9" w:rsidRDefault="007954A9" w:rsidP="00015810">
            <w:pPr>
              <w:jc w:val="center"/>
              <w:rPr>
                <w:rFonts w:cs="Arial"/>
                <w:sz w:val="20"/>
              </w:rPr>
            </w:pPr>
          </w:p>
        </w:tc>
        <w:tc>
          <w:tcPr>
            <w:tcW w:w="4037" w:type="dxa"/>
            <w:tcBorders>
              <w:top w:val="single" w:sz="4" w:space="0" w:color="auto"/>
            </w:tcBorders>
            <w:vAlign w:val="center"/>
          </w:tcPr>
          <w:p w14:paraId="6B452AC9" w14:textId="77777777" w:rsidR="007954A9" w:rsidRDefault="007954A9" w:rsidP="00015810">
            <w:pPr>
              <w:jc w:val="center"/>
              <w:rPr>
                <w:rFonts w:cs="Arial"/>
                <w:sz w:val="20"/>
              </w:rPr>
            </w:pPr>
            <w:r w:rsidRPr="002310A2">
              <w:rPr>
                <w:rFonts w:cs="Arial"/>
                <w:b/>
                <w:sz w:val="20"/>
              </w:rPr>
              <w:t>NOMBRE Y FIRMA</w:t>
            </w:r>
          </w:p>
        </w:tc>
        <w:tc>
          <w:tcPr>
            <w:tcW w:w="851" w:type="dxa"/>
            <w:vAlign w:val="center"/>
          </w:tcPr>
          <w:p w14:paraId="57876292" w14:textId="77777777" w:rsidR="007954A9" w:rsidRDefault="007954A9" w:rsidP="00015810">
            <w:pPr>
              <w:jc w:val="center"/>
              <w:rPr>
                <w:rFonts w:cs="Arial"/>
                <w:sz w:val="20"/>
              </w:rPr>
            </w:pPr>
          </w:p>
        </w:tc>
        <w:tc>
          <w:tcPr>
            <w:tcW w:w="3901" w:type="dxa"/>
            <w:tcBorders>
              <w:top w:val="single" w:sz="4" w:space="0" w:color="auto"/>
            </w:tcBorders>
            <w:vAlign w:val="center"/>
          </w:tcPr>
          <w:p w14:paraId="7FDD571F" w14:textId="77777777" w:rsidR="007954A9" w:rsidRDefault="007954A9" w:rsidP="00015810">
            <w:pPr>
              <w:jc w:val="center"/>
              <w:rPr>
                <w:rFonts w:cs="Arial"/>
                <w:sz w:val="20"/>
              </w:rPr>
            </w:pPr>
            <w:r w:rsidRPr="002310A2">
              <w:rPr>
                <w:rFonts w:cs="Arial"/>
                <w:b/>
                <w:sz w:val="20"/>
              </w:rPr>
              <w:t>NOMBRE Y FIRMA</w:t>
            </w:r>
          </w:p>
        </w:tc>
      </w:tr>
    </w:tbl>
    <w:tbl>
      <w:tblPr>
        <w:tblW w:w="13537" w:type="dxa"/>
        <w:tblCellMar>
          <w:left w:w="70" w:type="dxa"/>
          <w:right w:w="70" w:type="dxa"/>
        </w:tblCellMar>
        <w:tblLook w:val="04A0" w:firstRow="1" w:lastRow="0" w:firstColumn="1" w:lastColumn="0" w:noHBand="0" w:noVBand="1"/>
      </w:tblPr>
      <w:tblGrid>
        <w:gridCol w:w="354"/>
        <w:gridCol w:w="1479"/>
        <w:gridCol w:w="3199"/>
        <w:gridCol w:w="567"/>
        <w:gridCol w:w="1701"/>
        <w:gridCol w:w="6237"/>
      </w:tblGrid>
      <w:tr w:rsidR="002A4BCC" w:rsidRPr="002A4BCC" w14:paraId="5E1D90C3" w14:textId="77777777" w:rsidTr="002A4BCC">
        <w:trPr>
          <w:trHeight w:val="375"/>
        </w:trPr>
        <w:tc>
          <w:tcPr>
            <w:tcW w:w="13537"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0FF52F1" w14:textId="77777777" w:rsidR="002A4BCC" w:rsidRPr="002A4BCC" w:rsidRDefault="002A4BCC" w:rsidP="002A4BCC">
            <w:pPr>
              <w:jc w:val="center"/>
              <w:rPr>
                <w:rFonts w:cs="Arial"/>
                <w:b/>
                <w:bCs/>
                <w:sz w:val="20"/>
                <w:lang w:eastAsia="es-MX"/>
              </w:rPr>
            </w:pPr>
            <w:r w:rsidRPr="002A4BCC">
              <w:rPr>
                <w:rFonts w:cs="Arial"/>
                <w:b/>
                <w:bCs/>
                <w:sz w:val="20"/>
                <w:lang w:eastAsia="es-MX"/>
              </w:rPr>
              <w:t>TABLA DE RANGO DE PROBABILIDAD</w:t>
            </w:r>
          </w:p>
        </w:tc>
      </w:tr>
      <w:tr w:rsidR="002A4BCC" w:rsidRPr="002A4BCC" w14:paraId="26849B2C" w14:textId="77777777" w:rsidTr="002A4BCC">
        <w:trPr>
          <w:trHeight w:val="270"/>
        </w:trPr>
        <w:tc>
          <w:tcPr>
            <w:tcW w:w="5032" w:type="dxa"/>
            <w:gridSpan w:val="3"/>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F475EEF" w14:textId="77777777" w:rsidR="002A4BCC" w:rsidRPr="002A4BCC" w:rsidRDefault="002A4BCC" w:rsidP="002A4BCC">
            <w:pPr>
              <w:jc w:val="center"/>
              <w:rPr>
                <w:rFonts w:cs="Arial"/>
                <w:b/>
                <w:bCs/>
                <w:i/>
                <w:iCs/>
                <w:sz w:val="20"/>
                <w:lang w:eastAsia="es-MX"/>
              </w:rPr>
            </w:pPr>
            <w:r w:rsidRPr="002A4BCC">
              <w:rPr>
                <w:rFonts w:cs="Arial"/>
                <w:b/>
                <w:bCs/>
                <w:i/>
                <w:iCs/>
                <w:sz w:val="20"/>
                <w:lang w:eastAsia="es-MX"/>
              </w:rPr>
              <w:t>PROBABILIDAD DE OCURRENCIA</w:t>
            </w:r>
          </w:p>
        </w:tc>
        <w:tc>
          <w:tcPr>
            <w:tcW w:w="8505"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011D0D0" w14:textId="77777777" w:rsidR="002A4BCC" w:rsidRPr="002A4BCC" w:rsidRDefault="002A4BCC" w:rsidP="002A4BCC">
            <w:pPr>
              <w:jc w:val="center"/>
              <w:rPr>
                <w:rFonts w:cs="Arial"/>
                <w:b/>
                <w:bCs/>
                <w:i/>
                <w:iCs/>
                <w:sz w:val="20"/>
                <w:lang w:eastAsia="es-MX"/>
              </w:rPr>
            </w:pPr>
            <w:r w:rsidRPr="002A4BCC">
              <w:rPr>
                <w:rFonts w:cs="Arial"/>
                <w:b/>
                <w:bCs/>
                <w:i/>
                <w:iCs/>
                <w:sz w:val="20"/>
                <w:lang w:eastAsia="es-MX"/>
              </w:rPr>
              <w:t>GRADO DE IMPACTO</w:t>
            </w:r>
          </w:p>
        </w:tc>
      </w:tr>
      <w:tr w:rsidR="002A4BCC" w:rsidRPr="002A4BCC" w14:paraId="33251ACE" w14:textId="77777777" w:rsidTr="00431D6F">
        <w:trPr>
          <w:trHeight w:val="495"/>
        </w:trPr>
        <w:tc>
          <w:tcPr>
            <w:tcW w:w="354" w:type="dxa"/>
            <w:tcBorders>
              <w:top w:val="nil"/>
              <w:left w:val="single" w:sz="8" w:space="0" w:color="auto"/>
              <w:bottom w:val="single" w:sz="4" w:space="0" w:color="auto"/>
              <w:right w:val="single" w:sz="4" w:space="0" w:color="auto"/>
            </w:tcBorders>
            <w:shd w:val="clear" w:color="auto" w:fill="auto"/>
            <w:noWrap/>
            <w:vAlign w:val="center"/>
            <w:hideMark/>
          </w:tcPr>
          <w:p w14:paraId="4841B822" w14:textId="77777777" w:rsidR="002A4BCC" w:rsidRPr="002A4BCC" w:rsidRDefault="002A4BCC" w:rsidP="00BA2985">
            <w:pPr>
              <w:jc w:val="center"/>
              <w:rPr>
                <w:rFonts w:cs="Arial"/>
                <w:szCs w:val="18"/>
                <w:lang w:eastAsia="es-MX"/>
              </w:rPr>
            </w:pPr>
            <w:r w:rsidRPr="002A4BCC">
              <w:rPr>
                <w:rFonts w:cs="Arial"/>
                <w:szCs w:val="18"/>
                <w:lang w:eastAsia="es-MX"/>
              </w:rPr>
              <w:t>5</w:t>
            </w:r>
          </w:p>
        </w:tc>
        <w:tc>
          <w:tcPr>
            <w:tcW w:w="1479" w:type="dxa"/>
            <w:tcBorders>
              <w:top w:val="nil"/>
              <w:left w:val="nil"/>
              <w:bottom w:val="single" w:sz="4" w:space="0" w:color="auto"/>
              <w:right w:val="single" w:sz="4" w:space="0" w:color="auto"/>
            </w:tcBorders>
            <w:shd w:val="clear" w:color="auto" w:fill="auto"/>
            <w:noWrap/>
            <w:vAlign w:val="center"/>
            <w:hideMark/>
          </w:tcPr>
          <w:p w14:paraId="1C41BF54" w14:textId="77777777" w:rsidR="002A4BCC" w:rsidRPr="002A4BCC" w:rsidRDefault="002A4BCC" w:rsidP="00BA2985">
            <w:pPr>
              <w:jc w:val="center"/>
              <w:rPr>
                <w:rFonts w:cs="Arial"/>
                <w:szCs w:val="18"/>
                <w:lang w:eastAsia="es-MX"/>
              </w:rPr>
            </w:pPr>
            <w:r w:rsidRPr="002A4BCC">
              <w:rPr>
                <w:rFonts w:cs="Arial"/>
                <w:szCs w:val="18"/>
                <w:lang w:eastAsia="es-MX"/>
              </w:rPr>
              <w:t>Casi Seguro</w:t>
            </w:r>
          </w:p>
        </w:tc>
        <w:tc>
          <w:tcPr>
            <w:tcW w:w="3199" w:type="dxa"/>
            <w:tcBorders>
              <w:top w:val="nil"/>
              <w:left w:val="nil"/>
              <w:bottom w:val="single" w:sz="4" w:space="0" w:color="auto"/>
              <w:right w:val="single" w:sz="4" w:space="0" w:color="auto"/>
            </w:tcBorders>
            <w:shd w:val="clear" w:color="auto" w:fill="auto"/>
            <w:vAlign w:val="center"/>
            <w:hideMark/>
          </w:tcPr>
          <w:p w14:paraId="2155BE3A" w14:textId="77777777" w:rsidR="002A4BCC" w:rsidRPr="002A4BCC" w:rsidRDefault="002A4BCC" w:rsidP="002A4BCC">
            <w:pPr>
              <w:jc w:val="center"/>
              <w:rPr>
                <w:rFonts w:cs="Arial"/>
                <w:szCs w:val="18"/>
                <w:lang w:eastAsia="es-MX"/>
              </w:rPr>
            </w:pPr>
            <w:r w:rsidRPr="002A4BCC">
              <w:rPr>
                <w:rFonts w:cs="Arial"/>
                <w:szCs w:val="18"/>
                <w:lang w:eastAsia="es-MX"/>
              </w:rPr>
              <w:t xml:space="preserve">Probabilidad de ocurrencia </w:t>
            </w:r>
            <w:r w:rsidRPr="002A4BCC">
              <w:rPr>
                <w:rFonts w:cs="Arial"/>
                <w:color w:val="FF0000"/>
                <w:szCs w:val="18"/>
                <w:lang w:eastAsia="es-MX"/>
              </w:rPr>
              <w:t xml:space="preserve">muy alta </w:t>
            </w:r>
            <w:r w:rsidRPr="002A4BCC">
              <w:rPr>
                <w:rFonts w:cs="Arial"/>
                <w:szCs w:val="18"/>
                <w:lang w:eastAsia="es-MX"/>
              </w:rPr>
              <w:t>(ha sucedido diariamente)</w:t>
            </w:r>
          </w:p>
        </w:tc>
        <w:tc>
          <w:tcPr>
            <w:tcW w:w="567" w:type="dxa"/>
            <w:tcBorders>
              <w:top w:val="nil"/>
              <w:left w:val="nil"/>
              <w:bottom w:val="single" w:sz="4" w:space="0" w:color="auto"/>
              <w:right w:val="single" w:sz="4" w:space="0" w:color="auto"/>
            </w:tcBorders>
            <w:shd w:val="clear" w:color="auto" w:fill="auto"/>
            <w:noWrap/>
            <w:vAlign w:val="center"/>
            <w:hideMark/>
          </w:tcPr>
          <w:p w14:paraId="716F8033" w14:textId="77777777" w:rsidR="002A4BCC" w:rsidRPr="002A4BCC" w:rsidRDefault="002A4BCC" w:rsidP="00BA2985">
            <w:pPr>
              <w:jc w:val="center"/>
              <w:rPr>
                <w:rFonts w:cs="Arial"/>
                <w:szCs w:val="18"/>
                <w:lang w:eastAsia="es-MX"/>
              </w:rPr>
            </w:pPr>
            <w:r w:rsidRPr="002A4BCC">
              <w:rPr>
                <w:rFonts w:cs="Arial"/>
                <w:szCs w:val="18"/>
                <w:lang w:eastAsia="es-MX"/>
              </w:rPr>
              <w:t>5</w:t>
            </w:r>
          </w:p>
        </w:tc>
        <w:tc>
          <w:tcPr>
            <w:tcW w:w="1701" w:type="dxa"/>
            <w:tcBorders>
              <w:top w:val="nil"/>
              <w:left w:val="nil"/>
              <w:bottom w:val="single" w:sz="4" w:space="0" w:color="auto"/>
              <w:right w:val="single" w:sz="4" w:space="0" w:color="auto"/>
            </w:tcBorders>
            <w:shd w:val="clear" w:color="auto" w:fill="auto"/>
            <w:noWrap/>
            <w:vAlign w:val="center"/>
            <w:hideMark/>
          </w:tcPr>
          <w:p w14:paraId="5D960928" w14:textId="77777777" w:rsidR="002A4BCC" w:rsidRPr="002A4BCC" w:rsidRDefault="002A4BCC" w:rsidP="00BA2985">
            <w:pPr>
              <w:jc w:val="center"/>
              <w:rPr>
                <w:rFonts w:cs="Arial"/>
                <w:szCs w:val="18"/>
                <w:lang w:eastAsia="es-MX"/>
              </w:rPr>
            </w:pPr>
            <w:r w:rsidRPr="002A4BCC">
              <w:rPr>
                <w:rFonts w:cs="Arial"/>
                <w:szCs w:val="18"/>
                <w:lang w:eastAsia="es-MX"/>
              </w:rPr>
              <w:t>Catastrófico</w:t>
            </w:r>
          </w:p>
        </w:tc>
        <w:tc>
          <w:tcPr>
            <w:tcW w:w="6237" w:type="dxa"/>
            <w:tcBorders>
              <w:top w:val="nil"/>
              <w:left w:val="nil"/>
              <w:bottom w:val="single" w:sz="4" w:space="0" w:color="auto"/>
              <w:right w:val="single" w:sz="8" w:space="0" w:color="auto"/>
            </w:tcBorders>
            <w:shd w:val="clear" w:color="auto" w:fill="auto"/>
            <w:vAlign w:val="center"/>
            <w:hideMark/>
          </w:tcPr>
          <w:p w14:paraId="5FEA1B45" w14:textId="56F13C87" w:rsidR="002A4BCC" w:rsidRPr="002A4BCC" w:rsidRDefault="002A4BCC" w:rsidP="002A4BCC">
            <w:pPr>
              <w:rPr>
                <w:rFonts w:cs="Arial"/>
                <w:szCs w:val="18"/>
                <w:lang w:eastAsia="es-MX"/>
              </w:rPr>
            </w:pPr>
            <w:r w:rsidRPr="002A4BCC">
              <w:rPr>
                <w:rFonts w:cs="Arial"/>
                <w:szCs w:val="18"/>
                <w:lang w:eastAsia="es-MX"/>
              </w:rPr>
              <w:t xml:space="preserve">Influyen directamente en el cumplimiento de la misión, pérdida patrimonial, </w:t>
            </w:r>
            <w:r w:rsidRPr="001125BE">
              <w:rPr>
                <w:rFonts w:cs="Arial"/>
                <w:szCs w:val="18"/>
                <w:lang w:eastAsia="es-MX"/>
              </w:rPr>
              <w:t>incumplimientos normativos</w:t>
            </w:r>
            <w:r w:rsidRPr="002A4BCC">
              <w:rPr>
                <w:rFonts w:cs="Arial"/>
                <w:szCs w:val="18"/>
                <w:lang w:eastAsia="es-MX"/>
              </w:rPr>
              <w:t>, problemas operativos o de impacto ambiental o deterioro de la imagen, dejando además sin funcionamiento totalmente o por un periodo importante de tiempo las operaciones o productos que entrega la Institución</w:t>
            </w:r>
          </w:p>
        </w:tc>
      </w:tr>
      <w:tr w:rsidR="002A4BCC" w:rsidRPr="002A4BCC" w14:paraId="55ED42D5" w14:textId="77777777" w:rsidTr="00431D6F">
        <w:trPr>
          <w:trHeight w:val="308"/>
        </w:trPr>
        <w:tc>
          <w:tcPr>
            <w:tcW w:w="354" w:type="dxa"/>
            <w:tcBorders>
              <w:top w:val="nil"/>
              <w:left w:val="single" w:sz="8" w:space="0" w:color="auto"/>
              <w:bottom w:val="single" w:sz="4" w:space="0" w:color="auto"/>
              <w:right w:val="single" w:sz="4" w:space="0" w:color="auto"/>
            </w:tcBorders>
            <w:shd w:val="clear" w:color="auto" w:fill="auto"/>
            <w:noWrap/>
            <w:vAlign w:val="center"/>
            <w:hideMark/>
          </w:tcPr>
          <w:p w14:paraId="31822A87" w14:textId="77777777" w:rsidR="002A4BCC" w:rsidRPr="002A4BCC" w:rsidRDefault="002A4BCC" w:rsidP="00BA2985">
            <w:pPr>
              <w:jc w:val="center"/>
              <w:rPr>
                <w:rFonts w:cs="Arial"/>
                <w:szCs w:val="18"/>
                <w:lang w:eastAsia="es-MX"/>
              </w:rPr>
            </w:pPr>
            <w:r w:rsidRPr="002A4BCC">
              <w:rPr>
                <w:rFonts w:cs="Arial"/>
                <w:szCs w:val="18"/>
                <w:lang w:eastAsia="es-MX"/>
              </w:rPr>
              <w:t>4</w:t>
            </w:r>
          </w:p>
        </w:tc>
        <w:tc>
          <w:tcPr>
            <w:tcW w:w="1479" w:type="dxa"/>
            <w:tcBorders>
              <w:top w:val="nil"/>
              <w:left w:val="nil"/>
              <w:bottom w:val="single" w:sz="4" w:space="0" w:color="auto"/>
              <w:right w:val="single" w:sz="4" w:space="0" w:color="auto"/>
            </w:tcBorders>
            <w:shd w:val="clear" w:color="auto" w:fill="auto"/>
            <w:noWrap/>
            <w:vAlign w:val="center"/>
            <w:hideMark/>
          </w:tcPr>
          <w:p w14:paraId="69A640C7" w14:textId="77777777" w:rsidR="002A4BCC" w:rsidRPr="002A4BCC" w:rsidRDefault="002A4BCC" w:rsidP="00BA2985">
            <w:pPr>
              <w:jc w:val="center"/>
              <w:rPr>
                <w:rFonts w:cs="Arial"/>
                <w:szCs w:val="18"/>
                <w:lang w:eastAsia="es-MX"/>
              </w:rPr>
            </w:pPr>
            <w:r w:rsidRPr="002A4BCC">
              <w:rPr>
                <w:rFonts w:cs="Arial"/>
                <w:szCs w:val="18"/>
                <w:lang w:eastAsia="es-MX"/>
              </w:rPr>
              <w:t>Probable</w:t>
            </w:r>
          </w:p>
        </w:tc>
        <w:tc>
          <w:tcPr>
            <w:tcW w:w="3199" w:type="dxa"/>
            <w:tcBorders>
              <w:top w:val="nil"/>
              <w:left w:val="nil"/>
              <w:bottom w:val="single" w:sz="4" w:space="0" w:color="auto"/>
              <w:right w:val="single" w:sz="4" w:space="0" w:color="auto"/>
            </w:tcBorders>
            <w:shd w:val="clear" w:color="auto" w:fill="auto"/>
            <w:vAlign w:val="center"/>
            <w:hideMark/>
          </w:tcPr>
          <w:p w14:paraId="2A0FF3ED" w14:textId="77777777" w:rsidR="002A4BCC" w:rsidRPr="002A4BCC" w:rsidRDefault="002A4BCC" w:rsidP="002A4BCC">
            <w:pPr>
              <w:jc w:val="center"/>
              <w:rPr>
                <w:rFonts w:cs="Arial"/>
                <w:szCs w:val="18"/>
                <w:lang w:eastAsia="es-MX"/>
              </w:rPr>
            </w:pPr>
            <w:r w:rsidRPr="002A4BCC">
              <w:rPr>
                <w:rFonts w:cs="Arial"/>
                <w:szCs w:val="18"/>
                <w:lang w:eastAsia="es-MX"/>
              </w:rPr>
              <w:t xml:space="preserve">Probabilidad de ocurrencia </w:t>
            </w:r>
            <w:r w:rsidRPr="002A4BCC">
              <w:rPr>
                <w:rFonts w:cs="Arial"/>
                <w:color w:val="FF0000"/>
                <w:szCs w:val="18"/>
                <w:lang w:eastAsia="es-MX"/>
              </w:rPr>
              <w:t>alta</w:t>
            </w:r>
            <w:r w:rsidRPr="002A4BCC">
              <w:rPr>
                <w:rFonts w:cs="Arial"/>
                <w:szCs w:val="18"/>
                <w:lang w:eastAsia="es-MX"/>
              </w:rPr>
              <w:t xml:space="preserve"> (ha sucedido en el último mes)</w:t>
            </w:r>
          </w:p>
        </w:tc>
        <w:tc>
          <w:tcPr>
            <w:tcW w:w="567" w:type="dxa"/>
            <w:tcBorders>
              <w:top w:val="nil"/>
              <w:left w:val="nil"/>
              <w:bottom w:val="single" w:sz="4" w:space="0" w:color="auto"/>
              <w:right w:val="single" w:sz="4" w:space="0" w:color="auto"/>
            </w:tcBorders>
            <w:shd w:val="clear" w:color="auto" w:fill="auto"/>
            <w:noWrap/>
            <w:vAlign w:val="center"/>
            <w:hideMark/>
          </w:tcPr>
          <w:p w14:paraId="410D9893" w14:textId="77777777" w:rsidR="002A4BCC" w:rsidRPr="002A4BCC" w:rsidRDefault="002A4BCC" w:rsidP="00BA2985">
            <w:pPr>
              <w:jc w:val="center"/>
              <w:rPr>
                <w:rFonts w:cs="Arial"/>
                <w:szCs w:val="18"/>
                <w:lang w:eastAsia="es-MX"/>
              </w:rPr>
            </w:pPr>
            <w:r w:rsidRPr="002A4BCC">
              <w:rPr>
                <w:rFonts w:cs="Arial"/>
                <w:szCs w:val="18"/>
                <w:lang w:eastAsia="es-MX"/>
              </w:rPr>
              <w:t>4</w:t>
            </w:r>
          </w:p>
        </w:tc>
        <w:tc>
          <w:tcPr>
            <w:tcW w:w="1701" w:type="dxa"/>
            <w:tcBorders>
              <w:top w:val="nil"/>
              <w:left w:val="nil"/>
              <w:bottom w:val="single" w:sz="4" w:space="0" w:color="auto"/>
              <w:right w:val="single" w:sz="4" w:space="0" w:color="auto"/>
            </w:tcBorders>
            <w:shd w:val="clear" w:color="auto" w:fill="auto"/>
            <w:noWrap/>
            <w:vAlign w:val="center"/>
            <w:hideMark/>
          </w:tcPr>
          <w:p w14:paraId="41A31233" w14:textId="77777777" w:rsidR="002A4BCC" w:rsidRPr="002A4BCC" w:rsidRDefault="002A4BCC" w:rsidP="00BA2985">
            <w:pPr>
              <w:jc w:val="center"/>
              <w:rPr>
                <w:rFonts w:cs="Arial"/>
                <w:szCs w:val="18"/>
                <w:lang w:eastAsia="es-MX"/>
              </w:rPr>
            </w:pPr>
            <w:r w:rsidRPr="002A4BCC">
              <w:rPr>
                <w:rFonts w:cs="Arial"/>
                <w:szCs w:val="18"/>
                <w:lang w:eastAsia="es-MX"/>
              </w:rPr>
              <w:t>Grave</w:t>
            </w:r>
          </w:p>
        </w:tc>
        <w:tc>
          <w:tcPr>
            <w:tcW w:w="6237" w:type="dxa"/>
            <w:tcBorders>
              <w:top w:val="nil"/>
              <w:left w:val="nil"/>
              <w:bottom w:val="single" w:sz="4" w:space="0" w:color="auto"/>
              <w:right w:val="single" w:sz="8" w:space="0" w:color="auto"/>
            </w:tcBorders>
            <w:shd w:val="clear" w:color="auto" w:fill="auto"/>
            <w:vAlign w:val="center"/>
            <w:hideMark/>
          </w:tcPr>
          <w:p w14:paraId="27FDFD5B" w14:textId="2B2EBE1B" w:rsidR="002A4BCC" w:rsidRPr="002A4BCC" w:rsidRDefault="002A4BCC" w:rsidP="002A4BCC">
            <w:pPr>
              <w:rPr>
                <w:rFonts w:cs="Arial"/>
                <w:szCs w:val="18"/>
                <w:lang w:eastAsia="es-MX"/>
              </w:rPr>
            </w:pPr>
            <w:r w:rsidRPr="002A4BCC">
              <w:rPr>
                <w:rFonts w:cs="Arial"/>
                <w:szCs w:val="18"/>
                <w:lang w:eastAsia="es-MX"/>
              </w:rPr>
              <w:t xml:space="preserve">Dañarán significativamente el patrimonio, incumplimientos normativos, problemas operativos o impacto ambiental o deterioro de la imagen o logro de los objetivos de la Institución. </w:t>
            </w:r>
            <w:r w:rsidRPr="001125BE">
              <w:rPr>
                <w:rFonts w:cs="Arial"/>
                <w:szCs w:val="18"/>
                <w:lang w:eastAsia="es-MX"/>
              </w:rPr>
              <w:t>Además,</w:t>
            </w:r>
            <w:r w:rsidRPr="002A4BCC">
              <w:rPr>
                <w:rFonts w:cs="Arial"/>
                <w:szCs w:val="18"/>
                <w:lang w:eastAsia="es-MX"/>
              </w:rPr>
              <w:t xml:space="preserve"> se invertiría una cantidad importante de tiempo de la Alta Dirección en investigar y corregir el daño</w:t>
            </w:r>
          </w:p>
        </w:tc>
      </w:tr>
      <w:tr w:rsidR="002A4BCC" w:rsidRPr="002A4BCC" w14:paraId="39392301" w14:textId="77777777" w:rsidTr="00431D6F">
        <w:trPr>
          <w:trHeight w:val="70"/>
        </w:trPr>
        <w:tc>
          <w:tcPr>
            <w:tcW w:w="354" w:type="dxa"/>
            <w:tcBorders>
              <w:top w:val="nil"/>
              <w:left w:val="single" w:sz="8" w:space="0" w:color="auto"/>
              <w:bottom w:val="single" w:sz="4" w:space="0" w:color="auto"/>
              <w:right w:val="single" w:sz="4" w:space="0" w:color="auto"/>
            </w:tcBorders>
            <w:shd w:val="clear" w:color="auto" w:fill="auto"/>
            <w:noWrap/>
            <w:vAlign w:val="center"/>
            <w:hideMark/>
          </w:tcPr>
          <w:p w14:paraId="0A29B6C1" w14:textId="77777777" w:rsidR="002A4BCC" w:rsidRPr="002A4BCC" w:rsidRDefault="002A4BCC" w:rsidP="00BA2985">
            <w:pPr>
              <w:jc w:val="center"/>
              <w:rPr>
                <w:rFonts w:cs="Arial"/>
                <w:szCs w:val="18"/>
                <w:lang w:eastAsia="es-MX"/>
              </w:rPr>
            </w:pPr>
            <w:r w:rsidRPr="002A4BCC">
              <w:rPr>
                <w:rFonts w:cs="Arial"/>
                <w:szCs w:val="18"/>
                <w:lang w:eastAsia="es-MX"/>
              </w:rPr>
              <w:t>3</w:t>
            </w:r>
          </w:p>
        </w:tc>
        <w:tc>
          <w:tcPr>
            <w:tcW w:w="1479" w:type="dxa"/>
            <w:tcBorders>
              <w:top w:val="nil"/>
              <w:left w:val="nil"/>
              <w:bottom w:val="single" w:sz="4" w:space="0" w:color="auto"/>
              <w:right w:val="single" w:sz="4" w:space="0" w:color="auto"/>
            </w:tcBorders>
            <w:shd w:val="clear" w:color="auto" w:fill="auto"/>
            <w:noWrap/>
            <w:vAlign w:val="center"/>
            <w:hideMark/>
          </w:tcPr>
          <w:p w14:paraId="7D54C7A0" w14:textId="77777777" w:rsidR="002A4BCC" w:rsidRPr="002A4BCC" w:rsidRDefault="002A4BCC" w:rsidP="00BA2985">
            <w:pPr>
              <w:jc w:val="center"/>
              <w:rPr>
                <w:rFonts w:cs="Arial"/>
                <w:szCs w:val="18"/>
                <w:lang w:eastAsia="es-MX"/>
              </w:rPr>
            </w:pPr>
            <w:r w:rsidRPr="002A4BCC">
              <w:rPr>
                <w:rFonts w:cs="Arial"/>
                <w:szCs w:val="18"/>
                <w:lang w:eastAsia="es-MX"/>
              </w:rPr>
              <w:t>Posible</w:t>
            </w:r>
          </w:p>
        </w:tc>
        <w:tc>
          <w:tcPr>
            <w:tcW w:w="3199" w:type="dxa"/>
            <w:tcBorders>
              <w:top w:val="nil"/>
              <w:left w:val="nil"/>
              <w:bottom w:val="single" w:sz="4" w:space="0" w:color="auto"/>
              <w:right w:val="single" w:sz="4" w:space="0" w:color="auto"/>
            </w:tcBorders>
            <w:shd w:val="clear" w:color="auto" w:fill="auto"/>
            <w:vAlign w:val="center"/>
            <w:hideMark/>
          </w:tcPr>
          <w:p w14:paraId="387B4A33" w14:textId="77777777" w:rsidR="002A4BCC" w:rsidRPr="002A4BCC" w:rsidRDefault="002A4BCC" w:rsidP="002A4BCC">
            <w:pPr>
              <w:jc w:val="center"/>
              <w:rPr>
                <w:rFonts w:cs="Arial"/>
                <w:szCs w:val="18"/>
                <w:lang w:eastAsia="es-MX"/>
              </w:rPr>
            </w:pPr>
            <w:r w:rsidRPr="002A4BCC">
              <w:rPr>
                <w:rFonts w:cs="Arial"/>
                <w:szCs w:val="18"/>
                <w:lang w:eastAsia="es-MX"/>
              </w:rPr>
              <w:t xml:space="preserve">Probabilidad de ocurrencia </w:t>
            </w:r>
            <w:r w:rsidRPr="002A4BCC">
              <w:rPr>
                <w:rFonts w:cs="Arial"/>
                <w:color w:val="FF0000"/>
                <w:szCs w:val="18"/>
                <w:lang w:eastAsia="es-MX"/>
              </w:rPr>
              <w:t>media</w:t>
            </w:r>
            <w:r w:rsidRPr="002A4BCC">
              <w:rPr>
                <w:rFonts w:cs="Arial"/>
                <w:szCs w:val="18"/>
                <w:lang w:eastAsia="es-MX"/>
              </w:rPr>
              <w:t xml:space="preserve"> (ha pasado en los últimos seis meses)</w:t>
            </w:r>
          </w:p>
        </w:tc>
        <w:tc>
          <w:tcPr>
            <w:tcW w:w="567" w:type="dxa"/>
            <w:tcBorders>
              <w:top w:val="nil"/>
              <w:left w:val="nil"/>
              <w:bottom w:val="single" w:sz="4" w:space="0" w:color="auto"/>
              <w:right w:val="single" w:sz="4" w:space="0" w:color="auto"/>
            </w:tcBorders>
            <w:shd w:val="clear" w:color="auto" w:fill="auto"/>
            <w:noWrap/>
            <w:vAlign w:val="center"/>
            <w:hideMark/>
          </w:tcPr>
          <w:p w14:paraId="6CDA50C7" w14:textId="77777777" w:rsidR="002A4BCC" w:rsidRPr="002A4BCC" w:rsidRDefault="002A4BCC" w:rsidP="00BA2985">
            <w:pPr>
              <w:jc w:val="center"/>
              <w:rPr>
                <w:rFonts w:cs="Arial"/>
                <w:szCs w:val="18"/>
                <w:lang w:eastAsia="es-MX"/>
              </w:rPr>
            </w:pPr>
            <w:r w:rsidRPr="002A4BCC">
              <w:rPr>
                <w:rFonts w:cs="Arial"/>
                <w:szCs w:val="18"/>
                <w:lang w:eastAsia="es-MX"/>
              </w:rPr>
              <w:t>3</w:t>
            </w:r>
          </w:p>
        </w:tc>
        <w:tc>
          <w:tcPr>
            <w:tcW w:w="1701" w:type="dxa"/>
            <w:tcBorders>
              <w:top w:val="nil"/>
              <w:left w:val="nil"/>
              <w:bottom w:val="single" w:sz="4" w:space="0" w:color="auto"/>
              <w:right w:val="single" w:sz="4" w:space="0" w:color="auto"/>
            </w:tcBorders>
            <w:shd w:val="clear" w:color="auto" w:fill="auto"/>
            <w:noWrap/>
            <w:vAlign w:val="center"/>
            <w:hideMark/>
          </w:tcPr>
          <w:p w14:paraId="0E59E2B9" w14:textId="77777777" w:rsidR="002A4BCC" w:rsidRPr="002A4BCC" w:rsidRDefault="002A4BCC" w:rsidP="00BA2985">
            <w:pPr>
              <w:jc w:val="center"/>
              <w:rPr>
                <w:rFonts w:cs="Arial"/>
                <w:szCs w:val="18"/>
                <w:lang w:eastAsia="es-MX"/>
              </w:rPr>
            </w:pPr>
            <w:r w:rsidRPr="002A4BCC">
              <w:rPr>
                <w:rFonts w:cs="Arial"/>
                <w:szCs w:val="18"/>
                <w:lang w:eastAsia="es-MX"/>
              </w:rPr>
              <w:t>Serio</w:t>
            </w:r>
          </w:p>
        </w:tc>
        <w:tc>
          <w:tcPr>
            <w:tcW w:w="6237" w:type="dxa"/>
            <w:tcBorders>
              <w:top w:val="nil"/>
              <w:left w:val="nil"/>
              <w:bottom w:val="single" w:sz="4" w:space="0" w:color="auto"/>
              <w:right w:val="single" w:sz="8" w:space="0" w:color="auto"/>
            </w:tcBorders>
            <w:shd w:val="clear" w:color="auto" w:fill="auto"/>
            <w:vAlign w:val="center"/>
            <w:hideMark/>
          </w:tcPr>
          <w:p w14:paraId="295B9392" w14:textId="65B7DF84" w:rsidR="002A4BCC" w:rsidRPr="002A4BCC" w:rsidRDefault="002A4BCC" w:rsidP="002A4BCC">
            <w:pPr>
              <w:rPr>
                <w:rFonts w:cs="Arial"/>
                <w:szCs w:val="18"/>
                <w:lang w:eastAsia="es-MX"/>
              </w:rPr>
            </w:pPr>
            <w:r w:rsidRPr="002A4BCC">
              <w:rPr>
                <w:rFonts w:cs="Arial"/>
                <w:szCs w:val="18"/>
                <w:lang w:eastAsia="es-MX"/>
              </w:rPr>
              <w:t xml:space="preserve">Causaría, ya sea pérdida importante en el patrimonio, </w:t>
            </w:r>
            <w:r w:rsidRPr="001125BE">
              <w:rPr>
                <w:rFonts w:cs="Arial"/>
                <w:szCs w:val="18"/>
                <w:lang w:eastAsia="es-MX"/>
              </w:rPr>
              <w:t>incumplimientos normativos</w:t>
            </w:r>
            <w:r w:rsidRPr="002A4BCC">
              <w:rPr>
                <w:rFonts w:cs="Arial"/>
                <w:szCs w:val="18"/>
                <w:lang w:eastAsia="es-MX"/>
              </w:rPr>
              <w:t xml:space="preserve">, problemas operativos o de impacto ambiental o de un deterioro significativo de la imagen. </w:t>
            </w:r>
            <w:r w:rsidRPr="001125BE">
              <w:rPr>
                <w:rFonts w:cs="Arial"/>
                <w:szCs w:val="18"/>
                <w:lang w:eastAsia="es-MX"/>
              </w:rPr>
              <w:t>Además,</w:t>
            </w:r>
            <w:r w:rsidRPr="002A4BCC">
              <w:rPr>
                <w:rFonts w:cs="Arial"/>
                <w:szCs w:val="18"/>
                <w:lang w:eastAsia="es-MX"/>
              </w:rPr>
              <w:t xml:space="preserve"> se invertiría una cantidad importante de tiempo de la Alta Dirección en investigar y corregir el daño</w:t>
            </w:r>
          </w:p>
        </w:tc>
      </w:tr>
      <w:tr w:rsidR="002A4BCC" w:rsidRPr="002A4BCC" w14:paraId="0C826595" w14:textId="77777777" w:rsidTr="00431D6F">
        <w:trPr>
          <w:trHeight w:val="70"/>
        </w:trPr>
        <w:tc>
          <w:tcPr>
            <w:tcW w:w="354" w:type="dxa"/>
            <w:tcBorders>
              <w:top w:val="nil"/>
              <w:left w:val="single" w:sz="8" w:space="0" w:color="auto"/>
              <w:bottom w:val="single" w:sz="4" w:space="0" w:color="auto"/>
              <w:right w:val="single" w:sz="4" w:space="0" w:color="auto"/>
            </w:tcBorders>
            <w:shd w:val="clear" w:color="auto" w:fill="auto"/>
            <w:noWrap/>
            <w:vAlign w:val="center"/>
            <w:hideMark/>
          </w:tcPr>
          <w:p w14:paraId="6000A478" w14:textId="77777777" w:rsidR="002A4BCC" w:rsidRPr="002A4BCC" w:rsidRDefault="002A4BCC" w:rsidP="00BA2985">
            <w:pPr>
              <w:jc w:val="center"/>
              <w:rPr>
                <w:rFonts w:cs="Arial"/>
                <w:szCs w:val="18"/>
                <w:lang w:eastAsia="es-MX"/>
              </w:rPr>
            </w:pPr>
            <w:r w:rsidRPr="002A4BCC">
              <w:rPr>
                <w:rFonts w:cs="Arial"/>
                <w:szCs w:val="18"/>
                <w:lang w:eastAsia="es-MX"/>
              </w:rPr>
              <w:t>2</w:t>
            </w:r>
          </w:p>
        </w:tc>
        <w:tc>
          <w:tcPr>
            <w:tcW w:w="1479" w:type="dxa"/>
            <w:tcBorders>
              <w:top w:val="nil"/>
              <w:left w:val="nil"/>
              <w:bottom w:val="single" w:sz="4" w:space="0" w:color="auto"/>
              <w:right w:val="single" w:sz="4" w:space="0" w:color="auto"/>
            </w:tcBorders>
            <w:shd w:val="clear" w:color="auto" w:fill="auto"/>
            <w:noWrap/>
            <w:vAlign w:val="center"/>
            <w:hideMark/>
          </w:tcPr>
          <w:p w14:paraId="13B277E6" w14:textId="77777777" w:rsidR="002A4BCC" w:rsidRPr="002A4BCC" w:rsidRDefault="002A4BCC" w:rsidP="00BA2985">
            <w:pPr>
              <w:jc w:val="center"/>
              <w:rPr>
                <w:rFonts w:cs="Arial"/>
                <w:szCs w:val="18"/>
                <w:lang w:eastAsia="es-MX"/>
              </w:rPr>
            </w:pPr>
            <w:r w:rsidRPr="002A4BCC">
              <w:rPr>
                <w:rFonts w:cs="Arial"/>
                <w:szCs w:val="18"/>
                <w:lang w:eastAsia="es-MX"/>
              </w:rPr>
              <w:t>Improbable</w:t>
            </w:r>
          </w:p>
        </w:tc>
        <w:tc>
          <w:tcPr>
            <w:tcW w:w="3199" w:type="dxa"/>
            <w:tcBorders>
              <w:top w:val="nil"/>
              <w:left w:val="nil"/>
              <w:bottom w:val="single" w:sz="4" w:space="0" w:color="auto"/>
              <w:right w:val="single" w:sz="4" w:space="0" w:color="auto"/>
            </w:tcBorders>
            <w:shd w:val="clear" w:color="auto" w:fill="auto"/>
            <w:vAlign w:val="center"/>
            <w:hideMark/>
          </w:tcPr>
          <w:p w14:paraId="40AE6009" w14:textId="77777777" w:rsidR="002A4BCC" w:rsidRPr="002A4BCC" w:rsidRDefault="002A4BCC" w:rsidP="002A4BCC">
            <w:pPr>
              <w:jc w:val="center"/>
              <w:rPr>
                <w:rFonts w:cs="Arial"/>
                <w:szCs w:val="18"/>
                <w:lang w:eastAsia="es-MX"/>
              </w:rPr>
            </w:pPr>
            <w:r w:rsidRPr="002A4BCC">
              <w:rPr>
                <w:rFonts w:cs="Arial"/>
                <w:szCs w:val="18"/>
                <w:lang w:eastAsia="es-MX"/>
              </w:rPr>
              <w:t xml:space="preserve">Probabilidad de ocurrencia </w:t>
            </w:r>
            <w:r w:rsidRPr="002A4BCC">
              <w:rPr>
                <w:rFonts w:cs="Arial"/>
                <w:color w:val="FF0000"/>
                <w:szCs w:val="18"/>
                <w:lang w:eastAsia="es-MX"/>
              </w:rPr>
              <w:t>baja</w:t>
            </w:r>
            <w:r w:rsidRPr="002A4BCC">
              <w:rPr>
                <w:rFonts w:cs="Arial"/>
                <w:szCs w:val="18"/>
                <w:lang w:eastAsia="es-MX"/>
              </w:rPr>
              <w:t xml:space="preserve"> (no ha pasado en el último año)</w:t>
            </w:r>
          </w:p>
        </w:tc>
        <w:tc>
          <w:tcPr>
            <w:tcW w:w="567" w:type="dxa"/>
            <w:tcBorders>
              <w:top w:val="nil"/>
              <w:left w:val="nil"/>
              <w:bottom w:val="single" w:sz="4" w:space="0" w:color="auto"/>
              <w:right w:val="single" w:sz="4" w:space="0" w:color="auto"/>
            </w:tcBorders>
            <w:shd w:val="clear" w:color="auto" w:fill="auto"/>
            <w:noWrap/>
            <w:vAlign w:val="center"/>
            <w:hideMark/>
          </w:tcPr>
          <w:p w14:paraId="7CA71CEC" w14:textId="77777777" w:rsidR="002A4BCC" w:rsidRPr="002A4BCC" w:rsidRDefault="002A4BCC" w:rsidP="00BA2985">
            <w:pPr>
              <w:jc w:val="center"/>
              <w:rPr>
                <w:rFonts w:cs="Arial"/>
                <w:szCs w:val="18"/>
                <w:lang w:eastAsia="es-MX"/>
              </w:rPr>
            </w:pPr>
            <w:r w:rsidRPr="002A4BCC">
              <w:rPr>
                <w:rFonts w:cs="Arial"/>
                <w:szCs w:val="18"/>
                <w:lang w:eastAsia="es-MX"/>
              </w:rPr>
              <w:t>2</w:t>
            </w:r>
          </w:p>
        </w:tc>
        <w:tc>
          <w:tcPr>
            <w:tcW w:w="1701" w:type="dxa"/>
            <w:tcBorders>
              <w:top w:val="nil"/>
              <w:left w:val="nil"/>
              <w:bottom w:val="single" w:sz="4" w:space="0" w:color="auto"/>
              <w:right w:val="single" w:sz="4" w:space="0" w:color="auto"/>
            </w:tcBorders>
            <w:shd w:val="clear" w:color="auto" w:fill="auto"/>
            <w:noWrap/>
            <w:vAlign w:val="center"/>
            <w:hideMark/>
          </w:tcPr>
          <w:p w14:paraId="320D79E7" w14:textId="77777777" w:rsidR="002A4BCC" w:rsidRPr="002A4BCC" w:rsidRDefault="002A4BCC" w:rsidP="00BA2985">
            <w:pPr>
              <w:jc w:val="center"/>
              <w:rPr>
                <w:rFonts w:cs="Arial"/>
                <w:szCs w:val="18"/>
                <w:lang w:eastAsia="es-MX"/>
              </w:rPr>
            </w:pPr>
            <w:r w:rsidRPr="002A4BCC">
              <w:rPr>
                <w:rFonts w:cs="Arial"/>
                <w:szCs w:val="18"/>
                <w:lang w:eastAsia="es-MX"/>
              </w:rPr>
              <w:t>Moderado</w:t>
            </w:r>
          </w:p>
        </w:tc>
        <w:tc>
          <w:tcPr>
            <w:tcW w:w="6237" w:type="dxa"/>
            <w:tcBorders>
              <w:top w:val="nil"/>
              <w:left w:val="nil"/>
              <w:bottom w:val="single" w:sz="4" w:space="0" w:color="auto"/>
              <w:right w:val="single" w:sz="8" w:space="0" w:color="auto"/>
            </w:tcBorders>
            <w:shd w:val="clear" w:color="auto" w:fill="auto"/>
            <w:vAlign w:val="center"/>
            <w:hideMark/>
          </w:tcPr>
          <w:p w14:paraId="4A0A699C" w14:textId="77777777" w:rsidR="002A4BCC" w:rsidRPr="002A4BCC" w:rsidRDefault="002A4BCC" w:rsidP="002A4BCC">
            <w:pPr>
              <w:rPr>
                <w:rFonts w:cs="Arial"/>
                <w:szCs w:val="18"/>
                <w:lang w:eastAsia="es-MX"/>
              </w:rPr>
            </w:pPr>
            <w:r w:rsidRPr="002A4BCC">
              <w:rPr>
                <w:rFonts w:cs="Arial"/>
                <w:szCs w:val="18"/>
                <w:lang w:eastAsia="es-MX"/>
              </w:rPr>
              <w:t>Causa un daño en el patrimonio o imagen, que se puede corregir en el corto tiempo, y no afecta el cumplimiento de los objetivos estratégicos</w:t>
            </w:r>
          </w:p>
        </w:tc>
      </w:tr>
      <w:tr w:rsidR="002A4BCC" w:rsidRPr="002A4BCC" w14:paraId="1BB0091B" w14:textId="77777777" w:rsidTr="00431D6F">
        <w:trPr>
          <w:trHeight w:val="70"/>
        </w:trPr>
        <w:tc>
          <w:tcPr>
            <w:tcW w:w="354" w:type="dxa"/>
            <w:tcBorders>
              <w:top w:val="nil"/>
              <w:left w:val="single" w:sz="8" w:space="0" w:color="auto"/>
              <w:bottom w:val="single" w:sz="8" w:space="0" w:color="auto"/>
              <w:right w:val="single" w:sz="4" w:space="0" w:color="auto"/>
            </w:tcBorders>
            <w:shd w:val="clear" w:color="auto" w:fill="auto"/>
            <w:noWrap/>
            <w:vAlign w:val="center"/>
            <w:hideMark/>
          </w:tcPr>
          <w:p w14:paraId="017FCBCA" w14:textId="77777777" w:rsidR="002A4BCC" w:rsidRPr="002A4BCC" w:rsidRDefault="002A4BCC" w:rsidP="00BA2985">
            <w:pPr>
              <w:jc w:val="center"/>
              <w:rPr>
                <w:rFonts w:cs="Arial"/>
                <w:szCs w:val="18"/>
                <w:lang w:eastAsia="es-MX"/>
              </w:rPr>
            </w:pPr>
            <w:r w:rsidRPr="002A4BCC">
              <w:rPr>
                <w:rFonts w:cs="Arial"/>
                <w:szCs w:val="18"/>
                <w:lang w:eastAsia="es-MX"/>
              </w:rPr>
              <w:t>1</w:t>
            </w:r>
          </w:p>
        </w:tc>
        <w:tc>
          <w:tcPr>
            <w:tcW w:w="1479" w:type="dxa"/>
            <w:tcBorders>
              <w:top w:val="nil"/>
              <w:left w:val="nil"/>
              <w:bottom w:val="single" w:sz="8" w:space="0" w:color="auto"/>
              <w:right w:val="single" w:sz="4" w:space="0" w:color="auto"/>
            </w:tcBorders>
            <w:shd w:val="clear" w:color="auto" w:fill="auto"/>
            <w:noWrap/>
            <w:vAlign w:val="center"/>
            <w:hideMark/>
          </w:tcPr>
          <w:p w14:paraId="1EB9C2E0" w14:textId="77777777" w:rsidR="002A4BCC" w:rsidRPr="002A4BCC" w:rsidRDefault="002A4BCC" w:rsidP="00BA2985">
            <w:pPr>
              <w:jc w:val="center"/>
              <w:rPr>
                <w:rFonts w:cs="Arial"/>
                <w:szCs w:val="18"/>
                <w:lang w:eastAsia="es-MX"/>
              </w:rPr>
            </w:pPr>
            <w:r w:rsidRPr="002A4BCC">
              <w:rPr>
                <w:rFonts w:cs="Arial"/>
                <w:szCs w:val="18"/>
                <w:lang w:eastAsia="es-MX"/>
              </w:rPr>
              <w:t>Rara</w:t>
            </w:r>
          </w:p>
        </w:tc>
        <w:tc>
          <w:tcPr>
            <w:tcW w:w="3199" w:type="dxa"/>
            <w:tcBorders>
              <w:top w:val="nil"/>
              <w:left w:val="nil"/>
              <w:bottom w:val="single" w:sz="8" w:space="0" w:color="auto"/>
              <w:right w:val="single" w:sz="4" w:space="0" w:color="auto"/>
            </w:tcBorders>
            <w:shd w:val="clear" w:color="auto" w:fill="auto"/>
            <w:vAlign w:val="center"/>
            <w:hideMark/>
          </w:tcPr>
          <w:p w14:paraId="5775D195" w14:textId="77777777" w:rsidR="002A4BCC" w:rsidRPr="002A4BCC" w:rsidRDefault="002A4BCC" w:rsidP="002A4BCC">
            <w:pPr>
              <w:jc w:val="center"/>
              <w:rPr>
                <w:rFonts w:cs="Arial"/>
                <w:szCs w:val="18"/>
                <w:lang w:eastAsia="es-MX"/>
              </w:rPr>
            </w:pPr>
            <w:r w:rsidRPr="002A4BCC">
              <w:rPr>
                <w:rFonts w:cs="Arial"/>
                <w:szCs w:val="18"/>
                <w:lang w:eastAsia="es-MX"/>
              </w:rPr>
              <w:t xml:space="preserve">Probabilidad de ocurrencia </w:t>
            </w:r>
            <w:r w:rsidRPr="002A4BCC">
              <w:rPr>
                <w:rFonts w:cs="Arial"/>
                <w:color w:val="FF0000"/>
                <w:szCs w:val="18"/>
                <w:lang w:eastAsia="es-MX"/>
              </w:rPr>
              <w:t>muy baja</w:t>
            </w:r>
            <w:r w:rsidRPr="002A4BCC">
              <w:rPr>
                <w:rFonts w:cs="Arial"/>
                <w:szCs w:val="18"/>
                <w:lang w:eastAsia="es-MX"/>
              </w:rPr>
              <w:t xml:space="preserve"> (no ha pasado en más de un año)</w:t>
            </w:r>
          </w:p>
        </w:tc>
        <w:tc>
          <w:tcPr>
            <w:tcW w:w="567" w:type="dxa"/>
            <w:tcBorders>
              <w:top w:val="nil"/>
              <w:left w:val="nil"/>
              <w:bottom w:val="single" w:sz="8" w:space="0" w:color="auto"/>
              <w:right w:val="single" w:sz="4" w:space="0" w:color="auto"/>
            </w:tcBorders>
            <w:shd w:val="clear" w:color="auto" w:fill="auto"/>
            <w:noWrap/>
            <w:vAlign w:val="center"/>
            <w:hideMark/>
          </w:tcPr>
          <w:p w14:paraId="5DF62E09" w14:textId="77777777" w:rsidR="002A4BCC" w:rsidRPr="002A4BCC" w:rsidRDefault="002A4BCC" w:rsidP="00BA2985">
            <w:pPr>
              <w:jc w:val="center"/>
              <w:rPr>
                <w:rFonts w:cs="Arial"/>
                <w:szCs w:val="18"/>
                <w:lang w:eastAsia="es-MX"/>
              </w:rPr>
            </w:pPr>
            <w:r w:rsidRPr="002A4BCC">
              <w:rPr>
                <w:rFonts w:cs="Arial"/>
                <w:szCs w:val="18"/>
                <w:lang w:eastAsia="es-MX"/>
              </w:rPr>
              <w:t>1</w:t>
            </w:r>
          </w:p>
        </w:tc>
        <w:tc>
          <w:tcPr>
            <w:tcW w:w="1701" w:type="dxa"/>
            <w:tcBorders>
              <w:top w:val="nil"/>
              <w:left w:val="nil"/>
              <w:bottom w:val="single" w:sz="8" w:space="0" w:color="auto"/>
              <w:right w:val="single" w:sz="4" w:space="0" w:color="auto"/>
            </w:tcBorders>
            <w:shd w:val="clear" w:color="auto" w:fill="auto"/>
            <w:noWrap/>
            <w:vAlign w:val="center"/>
            <w:hideMark/>
          </w:tcPr>
          <w:p w14:paraId="4850FCD1" w14:textId="77777777" w:rsidR="002A4BCC" w:rsidRPr="002A4BCC" w:rsidRDefault="002A4BCC" w:rsidP="00BA2985">
            <w:pPr>
              <w:jc w:val="center"/>
              <w:rPr>
                <w:rFonts w:cs="Arial"/>
                <w:szCs w:val="18"/>
                <w:lang w:eastAsia="es-MX"/>
              </w:rPr>
            </w:pPr>
            <w:r w:rsidRPr="002A4BCC">
              <w:rPr>
                <w:rFonts w:cs="Arial"/>
                <w:szCs w:val="18"/>
                <w:lang w:eastAsia="es-MX"/>
              </w:rPr>
              <w:t>Insignificante</w:t>
            </w:r>
          </w:p>
        </w:tc>
        <w:tc>
          <w:tcPr>
            <w:tcW w:w="6237" w:type="dxa"/>
            <w:tcBorders>
              <w:top w:val="nil"/>
              <w:left w:val="nil"/>
              <w:bottom w:val="single" w:sz="8" w:space="0" w:color="auto"/>
              <w:right w:val="single" w:sz="8" w:space="0" w:color="auto"/>
            </w:tcBorders>
            <w:shd w:val="clear" w:color="auto" w:fill="auto"/>
            <w:vAlign w:val="center"/>
            <w:hideMark/>
          </w:tcPr>
          <w:p w14:paraId="65FFA6D4" w14:textId="77777777" w:rsidR="002A4BCC" w:rsidRPr="002A4BCC" w:rsidRDefault="002A4BCC" w:rsidP="002A4BCC">
            <w:pPr>
              <w:rPr>
                <w:rFonts w:cs="Arial"/>
                <w:szCs w:val="18"/>
                <w:lang w:eastAsia="es-MX"/>
              </w:rPr>
            </w:pPr>
            <w:r w:rsidRPr="002A4BCC">
              <w:rPr>
                <w:rFonts w:cs="Arial"/>
                <w:szCs w:val="18"/>
                <w:lang w:eastAsia="es-MX"/>
              </w:rPr>
              <w:t>Riesgo que puede tener un efecto pequeño o nulo en la Institución</w:t>
            </w:r>
          </w:p>
        </w:tc>
      </w:tr>
    </w:tbl>
    <w:p w14:paraId="24341214" w14:textId="77777777" w:rsidR="00164392" w:rsidRDefault="00164392" w:rsidP="00164392">
      <w:pPr>
        <w:pStyle w:val="Prrafodelista"/>
        <w:rPr>
          <w:b/>
        </w:rPr>
      </w:pPr>
    </w:p>
    <w:p w14:paraId="46790EC9" w14:textId="77777777" w:rsidR="00431D6F" w:rsidRPr="00431D6F" w:rsidRDefault="00431D6F" w:rsidP="00164392">
      <w:pPr>
        <w:pStyle w:val="Prrafodelista"/>
        <w:rPr>
          <w:b/>
        </w:rPr>
      </w:pPr>
    </w:p>
    <w:tbl>
      <w:tblPr>
        <w:tblW w:w="13627" w:type="dxa"/>
        <w:tblInd w:w="70" w:type="dxa"/>
        <w:tblCellMar>
          <w:left w:w="70" w:type="dxa"/>
          <w:right w:w="70" w:type="dxa"/>
        </w:tblCellMar>
        <w:tblLook w:val="04A0" w:firstRow="1" w:lastRow="0" w:firstColumn="1" w:lastColumn="0" w:noHBand="0" w:noVBand="1"/>
      </w:tblPr>
      <w:tblGrid>
        <w:gridCol w:w="567"/>
        <w:gridCol w:w="1701"/>
        <w:gridCol w:w="11199"/>
        <w:gridCol w:w="160"/>
      </w:tblGrid>
      <w:tr w:rsidR="002A4BCC" w:rsidRPr="002A4BCC" w14:paraId="40D05F80" w14:textId="77777777" w:rsidTr="001125BE">
        <w:trPr>
          <w:trHeight w:val="60"/>
        </w:trPr>
        <w:tc>
          <w:tcPr>
            <w:tcW w:w="13467" w:type="dxa"/>
            <w:gridSpan w:val="3"/>
            <w:tcBorders>
              <w:top w:val="single" w:sz="8" w:space="0" w:color="auto"/>
              <w:left w:val="single" w:sz="8" w:space="0" w:color="auto"/>
              <w:bottom w:val="single" w:sz="8" w:space="0" w:color="000000"/>
              <w:right w:val="single" w:sz="4" w:space="0" w:color="000000"/>
            </w:tcBorders>
            <w:shd w:val="clear" w:color="auto" w:fill="auto"/>
            <w:vAlign w:val="center"/>
            <w:hideMark/>
          </w:tcPr>
          <w:p w14:paraId="70D644D9" w14:textId="75650027" w:rsidR="002A4BCC" w:rsidRPr="002A4BCC" w:rsidRDefault="001125BE" w:rsidP="001125BE">
            <w:pPr>
              <w:jc w:val="center"/>
              <w:rPr>
                <w:rFonts w:cs="Arial"/>
                <w:b/>
                <w:bCs/>
                <w:sz w:val="20"/>
                <w:lang w:eastAsia="es-MX"/>
              </w:rPr>
            </w:pPr>
            <w:r w:rsidRPr="001125BE">
              <w:rPr>
                <w:rFonts w:cs="Arial"/>
                <w:b/>
                <w:bCs/>
                <w:sz w:val="20"/>
                <w:lang w:eastAsia="es-MX"/>
              </w:rPr>
              <w:t>TABALA DE RANGO DE CONSECUENCIAS</w:t>
            </w:r>
          </w:p>
        </w:tc>
        <w:tc>
          <w:tcPr>
            <w:tcW w:w="160" w:type="dxa"/>
            <w:tcBorders>
              <w:top w:val="nil"/>
              <w:left w:val="nil"/>
              <w:bottom w:val="nil"/>
              <w:right w:val="nil"/>
            </w:tcBorders>
            <w:shd w:val="clear" w:color="auto" w:fill="auto"/>
            <w:noWrap/>
            <w:vAlign w:val="bottom"/>
            <w:hideMark/>
          </w:tcPr>
          <w:p w14:paraId="671C3955" w14:textId="77777777" w:rsidR="002A4BCC" w:rsidRPr="002A4BCC" w:rsidRDefault="002A4BCC" w:rsidP="002A4BCC">
            <w:pPr>
              <w:jc w:val="center"/>
              <w:rPr>
                <w:rFonts w:cs="Arial"/>
                <w:b/>
                <w:bCs/>
                <w:color w:val="FFFFFF"/>
                <w:sz w:val="20"/>
                <w:lang w:eastAsia="es-MX"/>
              </w:rPr>
            </w:pPr>
          </w:p>
        </w:tc>
      </w:tr>
      <w:tr w:rsidR="001125BE" w:rsidRPr="002A4BCC" w14:paraId="2E522DA6" w14:textId="77777777" w:rsidTr="00431D6F">
        <w:trPr>
          <w:trHeight w:val="6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14EC8160" w14:textId="77777777" w:rsidR="002A4BCC" w:rsidRPr="002A4BCC" w:rsidRDefault="002A4BCC" w:rsidP="002A4BCC">
            <w:pPr>
              <w:jc w:val="center"/>
              <w:rPr>
                <w:rFonts w:cs="Arial"/>
                <w:b/>
                <w:bCs/>
                <w:szCs w:val="18"/>
                <w:lang w:eastAsia="es-MX"/>
              </w:rPr>
            </w:pPr>
            <w:r w:rsidRPr="002A4BCC">
              <w:rPr>
                <w:rFonts w:cs="Arial"/>
                <w:b/>
                <w:bCs/>
                <w:szCs w:val="18"/>
                <w:lang w:eastAsia="es-MX"/>
              </w:rPr>
              <w:t>IV</w:t>
            </w:r>
          </w:p>
        </w:tc>
        <w:tc>
          <w:tcPr>
            <w:tcW w:w="1701" w:type="dxa"/>
            <w:tcBorders>
              <w:top w:val="nil"/>
              <w:left w:val="nil"/>
              <w:bottom w:val="single" w:sz="4" w:space="0" w:color="auto"/>
              <w:right w:val="single" w:sz="4" w:space="0" w:color="auto"/>
            </w:tcBorders>
            <w:shd w:val="clear" w:color="auto" w:fill="auto"/>
            <w:noWrap/>
            <w:vAlign w:val="center"/>
            <w:hideMark/>
          </w:tcPr>
          <w:p w14:paraId="502C0B7A" w14:textId="77777777" w:rsidR="002A4BCC" w:rsidRPr="002A4BCC" w:rsidRDefault="002A4BCC" w:rsidP="002A4BCC">
            <w:pPr>
              <w:jc w:val="center"/>
              <w:rPr>
                <w:rFonts w:cs="Arial"/>
                <w:b/>
                <w:bCs/>
                <w:szCs w:val="18"/>
                <w:lang w:eastAsia="es-MX"/>
              </w:rPr>
            </w:pPr>
            <w:r w:rsidRPr="002A4BCC">
              <w:rPr>
                <w:rFonts w:cs="Arial"/>
                <w:b/>
                <w:bCs/>
                <w:szCs w:val="18"/>
                <w:lang w:eastAsia="es-MX"/>
              </w:rPr>
              <w:t>ACEPTABLE</w:t>
            </w:r>
          </w:p>
        </w:tc>
        <w:tc>
          <w:tcPr>
            <w:tcW w:w="11199" w:type="dxa"/>
            <w:tcBorders>
              <w:top w:val="single" w:sz="8" w:space="0" w:color="auto"/>
              <w:left w:val="nil"/>
              <w:bottom w:val="single" w:sz="4" w:space="0" w:color="auto"/>
              <w:right w:val="single" w:sz="8" w:space="0" w:color="000000"/>
            </w:tcBorders>
            <w:shd w:val="clear" w:color="auto" w:fill="auto"/>
            <w:vAlign w:val="center"/>
            <w:hideMark/>
          </w:tcPr>
          <w:p w14:paraId="44C12BB9" w14:textId="77777777" w:rsidR="002A4BCC" w:rsidRPr="002A4BCC" w:rsidRDefault="002A4BCC" w:rsidP="00431D6F">
            <w:pPr>
              <w:jc w:val="center"/>
              <w:rPr>
                <w:rFonts w:cs="Arial"/>
                <w:szCs w:val="18"/>
                <w:lang w:eastAsia="es-MX"/>
              </w:rPr>
            </w:pPr>
            <w:r w:rsidRPr="002A4BCC">
              <w:rPr>
                <w:rFonts w:cs="Arial"/>
                <w:szCs w:val="18"/>
                <w:lang w:eastAsia="es-MX"/>
              </w:rPr>
              <w:t xml:space="preserve">No se requiere plan de acción específico, más que la aplicación y el mantenimiento de los controles existentes. Este riesgo se debe </w:t>
            </w:r>
            <w:r w:rsidRPr="002A4BCC">
              <w:rPr>
                <w:rFonts w:cs="Arial"/>
                <w:color w:val="FF0000"/>
                <w:szCs w:val="18"/>
                <w:lang w:eastAsia="es-MX"/>
              </w:rPr>
              <w:t>ASUMIR</w:t>
            </w:r>
          </w:p>
        </w:tc>
        <w:tc>
          <w:tcPr>
            <w:tcW w:w="160" w:type="dxa"/>
            <w:shd w:val="clear" w:color="auto" w:fill="auto"/>
            <w:vAlign w:val="center"/>
            <w:hideMark/>
          </w:tcPr>
          <w:p w14:paraId="41B74155" w14:textId="77777777" w:rsidR="002A4BCC" w:rsidRPr="002A4BCC" w:rsidRDefault="002A4BCC" w:rsidP="002A4BCC">
            <w:pPr>
              <w:jc w:val="left"/>
              <w:rPr>
                <w:rFonts w:ascii="Times New Roman" w:hAnsi="Times New Roman"/>
                <w:sz w:val="20"/>
                <w:lang w:eastAsia="es-MX"/>
              </w:rPr>
            </w:pPr>
          </w:p>
        </w:tc>
      </w:tr>
      <w:tr w:rsidR="001125BE" w:rsidRPr="002A4BCC" w14:paraId="1425CAEE" w14:textId="77777777" w:rsidTr="00431D6F">
        <w:trPr>
          <w:trHeight w:val="7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21AE15FE" w14:textId="77777777" w:rsidR="002A4BCC" w:rsidRPr="002A4BCC" w:rsidRDefault="002A4BCC" w:rsidP="002A4BCC">
            <w:pPr>
              <w:jc w:val="center"/>
              <w:rPr>
                <w:rFonts w:cs="Arial"/>
                <w:b/>
                <w:bCs/>
                <w:szCs w:val="18"/>
                <w:lang w:eastAsia="es-MX"/>
              </w:rPr>
            </w:pPr>
            <w:r w:rsidRPr="002A4BCC">
              <w:rPr>
                <w:rFonts w:cs="Arial"/>
                <w:b/>
                <w:bCs/>
                <w:szCs w:val="18"/>
                <w:lang w:eastAsia="es-MX"/>
              </w:rPr>
              <w:t>III</w:t>
            </w:r>
          </w:p>
        </w:tc>
        <w:tc>
          <w:tcPr>
            <w:tcW w:w="1701" w:type="dxa"/>
            <w:tcBorders>
              <w:top w:val="nil"/>
              <w:left w:val="nil"/>
              <w:bottom w:val="single" w:sz="4" w:space="0" w:color="auto"/>
              <w:right w:val="single" w:sz="4" w:space="0" w:color="auto"/>
            </w:tcBorders>
            <w:shd w:val="clear" w:color="auto" w:fill="auto"/>
            <w:noWrap/>
            <w:vAlign w:val="center"/>
            <w:hideMark/>
          </w:tcPr>
          <w:p w14:paraId="2E8E7F33" w14:textId="77777777" w:rsidR="002A4BCC" w:rsidRPr="002A4BCC" w:rsidRDefault="002A4BCC" w:rsidP="002A4BCC">
            <w:pPr>
              <w:jc w:val="center"/>
              <w:rPr>
                <w:rFonts w:cs="Arial"/>
                <w:b/>
                <w:bCs/>
                <w:szCs w:val="18"/>
                <w:lang w:eastAsia="es-MX"/>
              </w:rPr>
            </w:pPr>
            <w:r w:rsidRPr="002A4BCC">
              <w:rPr>
                <w:rFonts w:cs="Arial"/>
                <w:b/>
                <w:bCs/>
                <w:szCs w:val="18"/>
                <w:lang w:eastAsia="es-MX"/>
              </w:rPr>
              <w:t>MODERADO</w:t>
            </w:r>
          </w:p>
        </w:tc>
        <w:tc>
          <w:tcPr>
            <w:tcW w:w="11199" w:type="dxa"/>
            <w:tcBorders>
              <w:top w:val="single" w:sz="4" w:space="0" w:color="auto"/>
              <w:left w:val="nil"/>
              <w:bottom w:val="single" w:sz="4" w:space="0" w:color="auto"/>
              <w:right w:val="single" w:sz="8" w:space="0" w:color="000000"/>
            </w:tcBorders>
            <w:shd w:val="clear" w:color="auto" w:fill="auto"/>
            <w:vAlign w:val="center"/>
            <w:hideMark/>
          </w:tcPr>
          <w:p w14:paraId="2BB29DC5" w14:textId="77777777" w:rsidR="002A4BCC" w:rsidRPr="002A4BCC" w:rsidRDefault="002A4BCC" w:rsidP="00431D6F">
            <w:pPr>
              <w:jc w:val="center"/>
              <w:rPr>
                <w:rFonts w:cs="Arial"/>
                <w:szCs w:val="18"/>
                <w:lang w:eastAsia="es-MX"/>
              </w:rPr>
            </w:pPr>
            <w:r w:rsidRPr="002A4BCC">
              <w:rPr>
                <w:rFonts w:cs="Arial"/>
                <w:szCs w:val="18"/>
                <w:lang w:eastAsia="es-MX"/>
              </w:rPr>
              <w:t xml:space="preserve">Se deberá incluir un plan de acción si con ello se puede lograr la reducción de la probabilidad y/o magnitud de impacto. Caso contrario únicamente deberá mantenerse la aplicación y seguimiento de controles actuales. Este riesgo se debe </w:t>
            </w:r>
            <w:r w:rsidRPr="002A4BCC">
              <w:rPr>
                <w:rFonts w:cs="Arial"/>
                <w:color w:val="FF0000"/>
                <w:szCs w:val="18"/>
                <w:lang w:eastAsia="es-MX"/>
              </w:rPr>
              <w:t>REDUCIR</w:t>
            </w:r>
            <w:r w:rsidRPr="002A4BCC">
              <w:rPr>
                <w:rFonts w:cs="Arial"/>
                <w:szCs w:val="18"/>
                <w:lang w:eastAsia="es-MX"/>
              </w:rPr>
              <w:t xml:space="preserve"> o </w:t>
            </w:r>
            <w:r w:rsidRPr="002A4BCC">
              <w:rPr>
                <w:rFonts w:cs="Arial"/>
                <w:color w:val="FF0000"/>
                <w:szCs w:val="18"/>
                <w:lang w:eastAsia="es-MX"/>
              </w:rPr>
              <w:t>ASUMIR</w:t>
            </w:r>
          </w:p>
        </w:tc>
        <w:tc>
          <w:tcPr>
            <w:tcW w:w="160" w:type="dxa"/>
            <w:shd w:val="clear" w:color="auto" w:fill="auto"/>
            <w:vAlign w:val="center"/>
            <w:hideMark/>
          </w:tcPr>
          <w:p w14:paraId="7E5B6B06" w14:textId="77777777" w:rsidR="002A4BCC" w:rsidRPr="002A4BCC" w:rsidRDefault="002A4BCC" w:rsidP="002A4BCC">
            <w:pPr>
              <w:jc w:val="left"/>
              <w:rPr>
                <w:rFonts w:ascii="Times New Roman" w:hAnsi="Times New Roman"/>
                <w:sz w:val="20"/>
                <w:lang w:eastAsia="es-MX"/>
              </w:rPr>
            </w:pPr>
          </w:p>
        </w:tc>
      </w:tr>
      <w:tr w:rsidR="001125BE" w:rsidRPr="002A4BCC" w14:paraId="4013D72D" w14:textId="77777777" w:rsidTr="00431D6F">
        <w:trPr>
          <w:trHeight w:val="278"/>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08E6C8C8" w14:textId="77777777" w:rsidR="002A4BCC" w:rsidRPr="002A4BCC" w:rsidRDefault="002A4BCC" w:rsidP="002A4BCC">
            <w:pPr>
              <w:jc w:val="center"/>
              <w:rPr>
                <w:rFonts w:cs="Arial"/>
                <w:b/>
                <w:bCs/>
                <w:szCs w:val="18"/>
                <w:lang w:eastAsia="es-MX"/>
              </w:rPr>
            </w:pPr>
            <w:r w:rsidRPr="002A4BCC">
              <w:rPr>
                <w:rFonts w:cs="Arial"/>
                <w:b/>
                <w:bCs/>
                <w:szCs w:val="18"/>
                <w:lang w:eastAsia="es-MX"/>
              </w:rPr>
              <w:t xml:space="preserve">II </w:t>
            </w:r>
          </w:p>
        </w:tc>
        <w:tc>
          <w:tcPr>
            <w:tcW w:w="1701" w:type="dxa"/>
            <w:tcBorders>
              <w:top w:val="nil"/>
              <w:left w:val="nil"/>
              <w:bottom w:val="single" w:sz="4" w:space="0" w:color="auto"/>
              <w:right w:val="single" w:sz="4" w:space="0" w:color="auto"/>
            </w:tcBorders>
            <w:shd w:val="clear" w:color="auto" w:fill="auto"/>
            <w:noWrap/>
            <w:vAlign w:val="center"/>
            <w:hideMark/>
          </w:tcPr>
          <w:p w14:paraId="18B15C9A" w14:textId="77777777" w:rsidR="002A4BCC" w:rsidRPr="002A4BCC" w:rsidRDefault="002A4BCC" w:rsidP="002A4BCC">
            <w:pPr>
              <w:jc w:val="center"/>
              <w:rPr>
                <w:rFonts w:cs="Arial"/>
                <w:b/>
                <w:bCs/>
                <w:szCs w:val="18"/>
                <w:lang w:eastAsia="es-MX"/>
              </w:rPr>
            </w:pPr>
            <w:r w:rsidRPr="002A4BCC">
              <w:rPr>
                <w:rFonts w:cs="Arial"/>
                <w:b/>
                <w:bCs/>
                <w:szCs w:val="18"/>
                <w:lang w:eastAsia="es-MX"/>
              </w:rPr>
              <w:t>IMPORTANTE</w:t>
            </w:r>
          </w:p>
        </w:tc>
        <w:tc>
          <w:tcPr>
            <w:tcW w:w="11199" w:type="dxa"/>
            <w:tcBorders>
              <w:top w:val="single" w:sz="4" w:space="0" w:color="auto"/>
              <w:left w:val="nil"/>
              <w:bottom w:val="single" w:sz="4" w:space="0" w:color="auto"/>
              <w:right w:val="single" w:sz="8" w:space="0" w:color="000000"/>
            </w:tcBorders>
            <w:shd w:val="clear" w:color="auto" w:fill="auto"/>
            <w:vAlign w:val="center"/>
            <w:hideMark/>
          </w:tcPr>
          <w:p w14:paraId="673A3F68" w14:textId="3EBB8A36" w:rsidR="002A4BCC" w:rsidRPr="002A4BCC" w:rsidRDefault="002A4BCC" w:rsidP="00431D6F">
            <w:pPr>
              <w:jc w:val="center"/>
              <w:rPr>
                <w:rFonts w:cs="Arial"/>
                <w:szCs w:val="18"/>
                <w:lang w:eastAsia="es-MX"/>
              </w:rPr>
            </w:pPr>
            <w:r w:rsidRPr="002A4BCC">
              <w:rPr>
                <w:rFonts w:cs="Arial"/>
                <w:szCs w:val="18"/>
                <w:lang w:eastAsia="es-MX"/>
              </w:rPr>
              <w:t xml:space="preserve">Se deben hacer esfuerzos para reducir el riesgo, determinando las inversiones precisas. Las medidas para reducir el riesgo deben implantarse en un periodo determinado. Se deberá contar con un plan de acción que se enfoque a reducir la probabilidad de que el riesgo se concrete, y, en su caso para que se reduzca su impacto. Deberá </w:t>
            </w:r>
            <w:r w:rsidRPr="001125BE">
              <w:rPr>
                <w:rFonts w:cs="Arial"/>
                <w:szCs w:val="18"/>
                <w:lang w:eastAsia="es-MX"/>
              </w:rPr>
              <w:t>involucrarse</w:t>
            </w:r>
            <w:r w:rsidRPr="002A4BCC">
              <w:rPr>
                <w:rFonts w:cs="Arial"/>
                <w:szCs w:val="18"/>
                <w:lang w:eastAsia="es-MX"/>
              </w:rPr>
              <w:t xml:space="preserve"> a nivel de la Alta Dirección. Este riesgo se debe </w:t>
            </w:r>
            <w:r w:rsidRPr="002A4BCC">
              <w:rPr>
                <w:rFonts w:cs="Arial"/>
                <w:color w:val="FF0000"/>
                <w:szCs w:val="18"/>
                <w:lang w:eastAsia="es-MX"/>
              </w:rPr>
              <w:lastRenderedPageBreak/>
              <w:t>REDUCIR</w:t>
            </w:r>
            <w:r w:rsidRPr="002A4BCC">
              <w:rPr>
                <w:rFonts w:cs="Arial"/>
                <w:szCs w:val="18"/>
                <w:lang w:eastAsia="es-MX"/>
              </w:rPr>
              <w:t xml:space="preserve"> o </w:t>
            </w:r>
            <w:r w:rsidRPr="002A4BCC">
              <w:rPr>
                <w:rFonts w:cs="Arial"/>
                <w:color w:val="FF0000"/>
                <w:szCs w:val="18"/>
                <w:lang w:eastAsia="es-MX"/>
              </w:rPr>
              <w:t>ASUMIR</w:t>
            </w:r>
          </w:p>
        </w:tc>
        <w:tc>
          <w:tcPr>
            <w:tcW w:w="160" w:type="dxa"/>
            <w:shd w:val="clear" w:color="auto" w:fill="auto"/>
            <w:vAlign w:val="center"/>
            <w:hideMark/>
          </w:tcPr>
          <w:p w14:paraId="409F7337" w14:textId="77777777" w:rsidR="002A4BCC" w:rsidRPr="002A4BCC" w:rsidRDefault="002A4BCC" w:rsidP="002A4BCC">
            <w:pPr>
              <w:jc w:val="left"/>
              <w:rPr>
                <w:rFonts w:ascii="Times New Roman" w:hAnsi="Times New Roman"/>
                <w:sz w:val="20"/>
                <w:lang w:eastAsia="es-MX"/>
              </w:rPr>
            </w:pPr>
          </w:p>
        </w:tc>
      </w:tr>
      <w:tr w:rsidR="001125BE" w:rsidRPr="002A4BCC" w14:paraId="3360CCF6" w14:textId="77777777" w:rsidTr="00431D6F">
        <w:trPr>
          <w:trHeight w:val="431"/>
        </w:trPr>
        <w:tc>
          <w:tcPr>
            <w:tcW w:w="567" w:type="dxa"/>
            <w:tcBorders>
              <w:top w:val="nil"/>
              <w:left w:val="single" w:sz="8" w:space="0" w:color="auto"/>
              <w:bottom w:val="single" w:sz="8" w:space="0" w:color="auto"/>
              <w:right w:val="single" w:sz="4" w:space="0" w:color="auto"/>
            </w:tcBorders>
            <w:shd w:val="clear" w:color="auto" w:fill="auto"/>
            <w:noWrap/>
            <w:vAlign w:val="center"/>
            <w:hideMark/>
          </w:tcPr>
          <w:p w14:paraId="5432BD27" w14:textId="77777777" w:rsidR="002A4BCC" w:rsidRPr="002A4BCC" w:rsidRDefault="002A4BCC" w:rsidP="002A4BCC">
            <w:pPr>
              <w:jc w:val="center"/>
              <w:rPr>
                <w:rFonts w:cs="Arial"/>
                <w:b/>
                <w:bCs/>
                <w:szCs w:val="18"/>
                <w:lang w:eastAsia="es-MX"/>
              </w:rPr>
            </w:pPr>
            <w:r w:rsidRPr="002A4BCC">
              <w:rPr>
                <w:rFonts w:cs="Arial"/>
                <w:b/>
                <w:bCs/>
                <w:szCs w:val="18"/>
                <w:lang w:eastAsia="es-MX"/>
              </w:rPr>
              <w:t>I</w:t>
            </w:r>
          </w:p>
        </w:tc>
        <w:tc>
          <w:tcPr>
            <w:tcW w:w="1701" w:type="dxa"/>
            <w:tcBorders>
              <w:top w:val="nil"/>
              <w:left w:val="nil"/>
              <w:bottom w:val="single" w:sz="8" w:space="0" w:color="auto"/>
              <w:right w:val="single" w:sz="4" w:space="0" w:color="auto"/>
            </w:tcBorders>
            <w:shd w:val="clear" w:color="auto" w:fill="auto"/>
            <w:noWrap/>
            <w:vAlign w:val="center"/>
            <w:hideMark/>
          </w:tcPr>
          <w:p w14:paraId="398F58E9" w14:textId="77777777" w:rsidR="002A4BCC" w:rsidRPr="002A4BCC" w:rsidRDefault="002A4BCC" w:rsidP="002A4BCC">
            <w:pPr>
              <w:jc w:val="center"/>
              <w:rPr>
                <w:rFonts w:cs="Arial"/>
                <w:b/>
                <w:bCs/>
                <w:szCs w:val="18"/>
                <w:lang w:eastAsia="es-MX"/>
              </w:rPr>
            </w:pPr>
            <w:r w:rsidRPr="002A4BCC">
              <w:rPr>
                <w:rFonts w:cs="Arial"/>
                <w:b/>
                <w:bCs/>
                <w:szCs w:val="18"/>
                <w:lang w:eastAsia="es-MX"/>
              </w:rPr>
              <w:t>NO ACEPTABLE</w:t>
            </w:r>
          </w:p>
        </w:tc>
        <w:tc>
          <w:tcPr>
            <w:tcW w:w="11199" w:type="dxa"/>
            <w:tcBorders>
              <w:top w:val="single" w:sz="4" w:space="0" w:color="auto"/>
              <w:left w:val="nil"/>
              <w:bottom w:val="single" w:sz="8" w:space="0" w:color="auto"/>
              <w:right w:val="single" w:sz="8" w:space="0" w:color="000000"/>
            </w:tcBorders>
            <w:shd w:val="clear" w:color="auto" w:fill="auto"/>
            <w:vAlign w:val="center"/>
            <w:hideMark/>
          </w:tcPr>
          <w:p w14:paraId="4B52B105" w14:textId="77777777" w:rsidR="002A4BCC" w:rsidRPr="002A4BCC" w:rsidRDefault="002A4BCC" w:rsidP="002A4BCC">
            <w:pPr>
              <w:jc w:val="center"/>
              <w:rPr>
                <w:rFonts w:cs="Arial"/>
                <w:szCs w:val="18"/>
                <w:lang w:eastAsia="es-MX"/>
              </w:rPr>
            </w:pPr>
            <w:r w:rsidRPr="002A4BCC">
              <w:rPr>
                <w:rFonts w:cs="Arial"/>
                <w:szCs w:val="18"/>
                <w:lang w:eastAsia="es-MX"/>
              </w:rPr>
              <w:t xml:space="preserve">En todos los casos deberá contarse con un plan de acción, que implique el involucramiento de la Alta Dirección y Coordinaciones aplicables. Cuando sea necesario deberán precisarse recursos para controlar el riesgo. Las medidas para reducir el riesgo deben implantarse en un periodo determinado. Se deberá contar con un plan de acción que se enfoque a reducir la probabilidad de que el riesgo se concrete, y, en su caso para que se reduzca su impacto. Este riesgo se debe </w:t>
            </w:r>
            <w:r w:rsidRPr="002A4BCC">
              <w:rPr>
                <w:rFonts w:cs="Arial"/>
                <w:color w:val="FF0000"/>
                <w:szCs w:val="18"/>
                <w:lang w:eastAsia="es-MX"/>
              </w:rPr>
              <w:t>REDUCIR</w:t>
            </w:r>
            <w:r w:rsidRPr="002A4BCC">
              <w:rPr>
                <w:rFonts w:cs="Arial"/>
                <w:szCs w:val="18"/>
                <w:lang w:eastAsia="es-MX"/>
              </w:rPr>
              <w:t xml:space="preserve"> o </w:t>
            </w:r>
            <w:r w:rsidRPr="002A4BCC">
              <w:rPr>
                <w:rFonts w:cs="Arial"/>
                <w:color w:val="FF0000"/>
                <w:szCs w:val="18"/>
                <w:lang w:eastAsia="es-MX"/>
              </w:rPr>
              <w:t>TRANSFERIR</w:t>
            </w:r>
          </w:p>
        </w:tc>
        <w:tc>
          <w:tcPr>
            <w:tcW w:w="160" w:type="dxa"/>
            <w:shd w:val="clear" w:color="auto" w:fill="auto"/>
            <w:vAlign w:val="center"/>
            <w:hideMark/>
          </w:tcPr>
          <w:p w14:paraId="3E5DE682" w14:textId="77777777" w:rsidR="002A4BCC" w:rsidRPr="002A4BCC" w:rsidRDefault="002A4BCC" w:rsidP="002A4BCC">
            <w:pPr>
              <w:jc w:val="left"/>
              <w:rPr>
                <w:rFonts w:ascii="Times New Roman" w:hAnsi="Times New Roman"/>
                <w:sz w:val="20"/>
                <w:lang w:eastAsia="es-MX"/>
              </w:rPr>
            </w:pPr>
          </w:p>
        </w:tc>
      </w:tr>
    </w:tbl>
    <w:p w14:paraId="1059C673" w14:textId="77777777" w:rsidR="00801727" w:rsidRPr="00431D6F" w:rsidRDefault="00801727" w:rsidP="007954A9">
      <w:pPr>
        <w:pStyle w:val="Prrafodelista"/>
        <w:spacing w:line="276" w:lineRule="auto"/>
        <w:rPr>
          <w:b/>
          <w:sz w:val="2"/>
          <w:szCs w:val="2"/>
        </w:rPr>
      </w:pPr>
    </w:p>
    <w:sectPr w:rsidR="00801727" w:rsidRPr="00431D6F" w:rsidSect="00F477EC">
      <w:headerReference w:type="default" r:id="rId7"/>
      <w:footerReference w:type="default" r:id="rId8"/>
      <w:pgSz w:w="15840" w:h="12240" w:orient="landscape"/>
      <w:pgMar w:top="1134"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08A83" w14:textId="77777777" w:rsidR="00310B8E" w:rsidRDefault="00310B8E" w:rsidP="001C4AA3">
      <w:r>
        <w:separator/>
      </w:r>
    </w:p>
  </w:endnote>
  <w:endnote w:type="continuationSeparator" w:id="0">
    <w:p w14:paraId="41245AD4" w14:textId="77777777" w:rsidR="00310B8E" w:rsidRDefault="00310B8E" w:rsidP="001C4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D7C97" w14:textId="77777777" w:rsidR="00A252BE" w:rsidRPr="001F08F9" w:rsidRDefault="00A252BE" w:rsidP="001C53A7">
    <w:pPr>
      <w:pStyle w:val="Piedepgina"/>
      <w:rPr>
        <w:rFonts w:ascii="Arial Narrow" w:hAnsi="Arial Narrow"/>
        <w:color w:val="FFFFFF" w:themeColor="background1"/>
      </w:rPr>
    </w:pPr>
    <w:r>
      <w:rPr>
        <w:rFonts w:ascii="Arial Narrow" w:hAnsi="Arial Narrow" w:cs="Lucida Sans Unicode"/>
        <w:color w:val="FFFFFF" w:themeColor="background1"/>
        <w:szCs w:val="18"/>
      </w:rPr>
      <w:t>ITD-</w:t>
    </w:r>
    <w:r w:rsidR="00E75EF3">
      <w:rPr>
        <w:rFonts w:ascii="Arial Narrow" w:hAnsi="Arial Narrow" w:cs="Lucida Sans Unicode"/>
        <w:color w:val="FFFFFF" w:themeColor="background1"/>
        <w:szCs w:val="18"/>
      </w:rPr>
      <w:t>CA-PO-04-01</w:t>
    </w:r>
    <w:r w:rsidRPr="001F08F9">
      <w:rPr>
        <w:rFonts w:ascii="Arial Narrow" w:hAnsi="Arial Narrow" w:cs="Lucida Sans Unicode"/>
        <w:color w:val="FFFFFF" w:themeColor="background1"/>
        <w:szCs w:val="18"/>
      </w:rPr>
      <w:tab/>
    </w:r>
    <w:r w:rsidR="00E75EF3">
      <w:rPr>
        <w:rFonts w:ascii="Arial Narrow" w:hAnsi="Arial Narrow" w:cs="Lucida Sans Unicode"/>
        <w:color w:val="FFFFFF" w:themeColor="background1"/>
        <w:szCs w:val="18"/>
      </w:rPr>
      <w:t xml:space="preserve">                   </w:t>
    </w:r>
    <w:r>
      <w:rPr>
        <w:rFonts w:ascii="Arial Narrow" w:hAnsi="Arial Narrow" w:cs="Lucida Sans Unicode"/>
        <w:color w:val="FFFFFF" w:themeColor="background1"/>
        <w:szCs w:val="18"/>
      </w:rPr>
      <w:t xml:space="preserve">                                                </w:t>
    </w:r>
    <w:r w:rsidRPr="001F08F9">
      <w:rPr>
        <w:rFonts w:ascii="Arial Narrow" w:hAnsi="Arial Narrow" w:cs="Lucida Sans Unicode"/>
        <w:color w:val="FFFFFF" w:themeColor="background1"/>
        <w:szCs w:val="18"/>
      </w:rPr>
      <w:tab/>
      <w:t xml:space="preserve">                                                                       </w:t>
    </w:r>
    <w:r w:rsidR="001465ED">
      <w:rPr>
        <w:rFonts w:ascii="Arial Narrow" w:hAnsi="Arial Narrow" w:cs="Lucida Sans Unicode"/>
        <w:color w:val="FFFFFF" w:themeColor="background1"/>
        <w:szCs w:val="18"/>
      </w:rPr>
      <w:t xml:space="preserve">                      Revisión 1</w:t>
    </w:r>
  </w:p>
  <w:sdt>
    <w:sdtPr>
      <w:rPr>
        <w:rFonts w:ascii="Arial" w:eastAsia="Times New Roman" w:hAnsi="Arial" w:cs="Arial"/>
        <w:color w:val="FFFFFF" w:themeColor="background1"/>
        <w:sz w:val="18"/>
        <w:szCs w:val="20"/>
        <w:lang w:eastAsia="es-ES"/>
      </w:rPr>
      <w:id w:val="725183821"/>
      <w:docPartObj>
        <w:docPartGallery w:val="Page Numbers (Top of Page)"/>
        <w:docPartUnique/>
      </w:docPartObj>
    </w:sdtPr>
    <w:sdtEndPr>
      <w:rPr>
        <w:rFonts w:ascii="Arial Narrow" w:hAnsi="Arial Narrow" w:cstheme="minorHAnsi"/>
        <w:b/>
        <w:bCs/>
      </w:rPr>
    </w:sdtEndPr>
    <w:sdtContent>
      <w:p w14:paraId="53718293" w14:textId="77777777" w:rsidR="000174BD" w:rsidRPr="000174BD" w:rsidRDefault="000174BD" w:rsidP="000174BD">
        <w:pPr>
          <w:pStyle w:val="Encabezado"/>
          <w:rPr>
            <w:rFonts w:ascii="Arial" w:hAnsi="Arial" w:cs="Arial"/>
            <w:color w:val="FFFFFF" w:themeColor="background1"/>
          </w:rPr>
        </w:pPr>
      </w:p>
      <w:p w14:paraId="44AB1373" w14:textId="76967673" w:rsidR="000174BD" w:rsidRPr="000174BD" w:rsidRDefault="007557D2" w:rsidP="000174BD">
        <w:pPr>
          <w:pStyle w:val="Encabezado"/>
        </w:pPr>
        <w:r>
          <w:rPr>
            <w:rFonts w:ascii="Arial" w:hAnsi="Arial" w:cs="Arial"/>
            <w:noProof/>
            <w:sz w:val="20"/>
            <w:szCs w:val="20"/>
          </w:rPr>
          <mc:AlternateContent>
            <mc:Choice Requires="wps">
              <w:drawing>
                <wp:anchor distT="0" distB="0" distL="114300" distR="114300" simplePos="0" relativeHeight="251658752" behindDoc="1" locked="0" layoutInCell="1" allowOverlap="1" wp14:anchorId="59DA1E6C" wp14:editId="7144C715">
                  <wp:simplePos x="0" y="0"/>
                  <wp:positionH relativeFrom="margin">
                    <wp:posOffset>-54610</wp:posOffset>
                  </wp:positionH>
                  <wp:positionV relativeFrom="paragraph">
                    <wp:posOffset>130810</wp:posOffset>
                  </wp:positionV>
                  <wp:extent cx="8602345" cy="249555"/>
                  <wp:effectExtent l="0" t="0" r="8255" b="0"/>
                  <wp:wrapNone/>
                  <wp:docPr id="4" name="Rectángulo: esquinas redondeadas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02345" cy="249555"/>
                          </a:xfrm>
                          <a:prstGeom prst="roundRect">
                            <a:avLst/>
                          </a:prstGeom>
                          <a:solidFill>
                            <a:srgbClr val="960000"/>
                          </a:solidFill>
                          <a:ln>
                            <a:solidFill>
                              <a:srgbClr val="96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D51197" id="Rectángulo: esquinas redondeadas 40" o:spid="_x0000_s1026" style="position:absolute;margin-left:-4.3pt;margin-top:10.3pt;width:677.35pt;height:19.6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" fillcolor="#960000" strokecolor="#960000" strokeweight="2pt">
                  <v:path arrowok="t"/>
                  <w10:wrap anchorx="margin"/>
                </v:roundrect>
              </w:pict>
            </mc:Fallback>
          </mc:AlternateContent>
        </w:r>
      </w:p>
      <w:p w14:paraId="7215F8A4" w14:textId="16FB3D33" w:rsidR="00A252BE" w:rsidRPr="00801727" w:rsidRDefault="00000000" w:rsidP="00801727">
        <w:pPr>
          <w:tabs>
            <w:tab w:val="center" w:pos="4550"/>
            <w:tab w:val="left" w:pos="5818"/>
          </w:tabs>
          <w:ind w:right="-36"/>
          <w:rPr>
            <w:rFonts w:ascii="Arial Narrow" w:hAnsi="Arial Narrow" w:cstheme="minorHAnsi"/>
            <w:b/>
            <w:bCs/>
            <w:color w:val="FFFFFF" w:themeColor="background1"/>
            <w:sz w:val="22"/>
          </w:rPr>
        </w:pPr>
        <w:sdt>
          <w:sdtPr>
            <w:rPr>
              <w:rFonts w:ascii="Arial Narrow" w:hAnsi="Arial Narrow" w:cstheme="minorHAnsi"/>
              <w:b/>
              <w:bCs/>
              <w:color w:val="FFFFFF" w:themeColor="background1"/>
              <w:sz w:val="22"/>
            </w:rPr>
            <w:id w:val="1906174003"/>
            <w:docPartObj>
              <w:docPartGallery w:val="Page Numbers (Top of Page)"/>
              <w:docPartUnique/>
            </w:docPartObj>
          </w:sdtPr>
          <w:sdtContent>
            <w:r w:rsidR="000174BD" w:rsidRPr="00801727">
              <w:rPr>
                <w:rFonts w:ascii="Arial Narrow" w:hAnsi="Arial Narrow" w:cstheme="minorHAnsi"/>
                <w:b/>
                <w:bCs/>
                <w:color w:val="FFFFFF" w:themeColor="background1"/>
                <w:sz w:val="22"/>
              </w:rPr>
              <w:t xml:space="preserve">INSTITUTO TECNOLÓGICO DE DURANGO                                                                                                                                                </w:t>
            </w:r>
            <w:r w:rsidR="00801727">
              <w:rPr>
                <w:rFonts w:ascii="Arial Narrow" w:hAnsi="Arial Narrow" w:cstheme="minorHAnsi"/>
                <w:b/>
                <w:bCs/>
                <w:color w:val="FFFFFF" w:themeColor="background1"/>
                <w:sz w:val="22"/>
              </w:rPr>
              <w:t xml:space="preserve">               </w:t>
            </w:r>
            <w:r w:rsidR="000174BD" w:rsidRPr="00801727">
              <w:rPr>
                <w:rFonts w:ascii="Arial Narrow" w:hAnsi="Arial Narrow" w:cstheme="minorHAnsi"/>
                <w:b/>
                <w:bCs/>
                <w:color w:val="FFFFFF" w:themeColor="background1"/>
                <w:sz w:val="22"/>
              </w:rPr>
              <w:t xml:space="preserve">             </w:t>
            </w:r>
            <w:r w:rsidR="000174BD" w:rsidRPr="00801727">
              <w:rPr>
                <w:rFonts w:ascii="Arial Narrow" w:hAnsi="Arial Narrow" w:cstheme="minorHAnsi"/>
                <w:b/>
                <w:bCs/>
                <w:color w:val="FFFFFF" w:themeColor="background1"/>
                <w:sz w:val="22"/>
                <w:lang w:val="es-ES"/>
              </w:rPr>
              <w:t xml:space="preserve">Página </w:t>
            </w:r>
            <w:r w:rsidR="000174BD" w:rsidRPr="00801727">
              <w:rPr>
                <w:rFonts w:ascii="Arial Narrow" w:hAnsi="Arial Narrow" w:cstheme="minorHAnsi"/>
                <w:b/>
                <w:bCs/>
                <w:color w:val="FFFFFF" w:themeColor="background1"/>
                <w:sz w:val="22"/>
              </w:rPr>
              <w:fldChar w:fldCharType="begin"/>
            </w:r>
            <w:r w:rsidR="000174BD" w:rsidRPr="00801727">
              <w:rPr>
                <w:rFonts w:ascii="Arial Narrow" w:hAnsi="Arial Narrow" w:cstheme="minorHAnsi"/>
                <w:b/>
                <w:bCs/>
                <w:color w:val="FFFFFF" w:themeColor="background1"/>
                <w:sz w:val="22"/>
              </w:rPr>
              <w:instrText>PAGE</w:instrText>
            </w:r>
            <w:r w:rsidR="000174BD" w:rsidRPr="00801727">
              <w:rPr>
                <w:rFonts w:ascii="Arial Narrow" w:hAnsi="Arial Narrow" w:cstheme="minorHAnsi"/>
                <w:b/>
                <w:bCs/>
                <w:color w:val="FFFFFF" w:themeColor="background1"/>
                <w:sz w:val="22"/>
              </w:rPr>
              <w:fldChar w:fldCharType="separate"/>
            </w:r>
            <w:r w:rsidR="00705D49">
              <w:rPr>
                <w:rFonts w:ascii="Arial Narrow" w:hAnsi="Arial Narrow" w:cstheme="minorHAnsi"/>
                <w:b/>
                <w:bCs/>
                <w:noProof/>
                <w:color w:val="FFFFFF" w:themeColor="background1"/>
                <w:sz w:val="22"/>
              </w:rPr>
              <w:t>3</w:t>
            </w:r>
            <w:r w:rsidR="000174BD" w:rsidRPr="00801727">
              <w:rPr>
                <w:rFonts w:ascii="Arial Narrow" w:hAnsi="Arial Narrow" w:cstheme="minorHAnsi"/>
                <w:b/>
                <w:bCs/>
                <w:color w:val="FFFFFF" w:themeColor="background1"/>
                <w:sz w:val="22"/>
              </w:rPr>
              <w:fldChar w:fldCharType="end"/>
            </w:r>
            <w:r w:rsidR="000174BD" w:rsidRPr="00801727">
              <w:rPr>
                <w:rFonts w:ascii="Arial Narrow" w:hAnsi="Arial Narrow" w:cstheme="minorHAnsi"/>
                <w:b/>
                <w:bCs/>
                <w:color w:val="FFFFFF" w:themeColor="background1"/>
                <w:sz w:val="22"/>
                <w:lang w:val="es-ES"/>
              </w:rPr>
              <w:t xml:space="preserve"> de </w:t>
            </w:r>
            <w:r w:rsidR="000174BD" w:rsidRPr="00801727">
              <w:rPr>
                <w:rFonts w:ascii="Arial Narrow" w:hAnsi="Arial Narrow" w:cstheme="minorHAnsi"/>
                <w:b/>
                <w:bCs/>
                <w:color w:val="FFFFFF" w:themeColor="background1"/>
                <w:sz w:val="22"/>
              </w:rPr>
              <w:fldChar w:fldCharType="begin"/>
            </w:r>
            <w:r w:rsidR="000174BD" w:rsidRPr="00801727">
              <w:rPr>
                <w:rFonts w:ascii="Arial Narrow" w:hAnsi="Arial Narrow" w:cstheme="minorHAnsi"/>
                <w:b/>
                <w:bCs/>
                <w:color w:val="FFFFFF" w:themeColor="background1"/>
                <w:sz w:val="22"/>
              </w:rPr>
              <w:instrText>NUMPAGES</w:instrText>
            </w:r>
            <w:r w:rsidR="000174BD" w:rsidRPr="00801727">
              <w:rPr>
                <w:rFonts w:ascii="Arial Narrow" w:hAnsi="Arial Narrow" w:cstheme="minorHAnsi"/>
                <w:b/>
                <w:bCs/>
                <w:color w:val="FFFFFF" w:themeColor="background1"/>
                <w:sz w:val="22"/>
              </w:rPr>
              <w:fldChar w:fldCharType="separate"/>
            </w:r>
            <w:r w:rsidR="00705D49">
              <w:rPr>
                <w:rFonts w:ascii="Arial Narrow" w:hAnsi="Arial Narrow" w:cstheme="minorHAnsi"/>
                <w:b/>
                <w:bCs/>
                <w:noProof/>
                <w:color w:val="FFFFFF" w:themeColor="background1"/>
                <w:sz w:val="22"/>
              </w:rPr>
              <w:t>3</w:t>
            </w:r>
            <w:r w:rsidR="000174BD" w:rsidRPr="00801727">
              <w:rPr>
                <w:rFonts w:ascii="Arial Narrow" w:hAnsi="Arial Narrow" w:cstheme="minorHAnsi"/>
                <w:b/>
                <w:bCs/>
                <w:color w:val="FFFFFF" w:themeColor="background1"/>
                <w:sz w:val="22"/>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4E94E" w14:textId="77777777" w:rsidR="00310B8E" w:rsidRDefault="00310B8E" w:rsidP="001C4AA3">
      <w:r>
        <w:separator/>
      </w:r>
    </w:p>
  </w:footnote>
  <w:footnote w:type="continuationSeparator" w:id="0">
    <w:p w14:paraId="7A4D9AED" w14:textId="77777777" w:rsidR="00310B8E" w:rsidRDefault="00310B8E" w:rsidP="001C4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34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4A0" w:firstRow="1" w:lastRow="0" w:firstColumn="1" w:lastColumn="0" w:noHBand="0" w:noVBand="1"/>
    </w:tblPr>
    <w:tblGrid>
      <w:gridCol w:w="2895"/>
      <w:gridCol w:w="7658"/>
      <w:gridCol w:w="2941"/>
    </w:tblGrid>
    <w:tr w:rsidR="007D3728" w14:paraId="6A6835F9" w14:textId="77777777" w:rsidTr="007D3728">
      <w:trPr>
        <w:cantSplit/>
        <w:trHeight w:val="978"/>
      </w:trPr>
      <w:tc>
        <w:tcPr>
          <w:tcW w:w="2895" w:type="dxa"/>
          <w:tcBorders>
            <w:top w:val="single" w:sz="12" w:space="0" w:color="auto"/>
            <w:left w:val="single" w:sz="12" w:space="0" w:color="auto"/>
            <w:bottom w:val="single" w:sz="12" w:space="0" w:color="auto"/>
            <w:right w:val="single" w:sz="12" w:space="0" w:color="auto"/>
          </w:tcBorders>
          <w:vAlign w:val="center"/>
          <w:hideMark/>
        </w:tcPr>
        <w:p w14:paraId="6B9408F5" w14:textId="0811189B" w:rsidR="007D3728" w:rsidRDefault="00801727" w:rsidP="007D3728">
          <w:pPr>
            <w:pStyle w:val="Encabezado"/>
            <w:spacing w:line="276" w:lineRule="auto"/>
            <w:jc w:val="center"/>
          </w:pPr>
          <w:r>
            <w:rPr>
              <w:noProof/>
              <w:lang w:eastAsia="es-MX"/>
            </w:rPr>
            <w:drawing>
              <wp:anchor distT="0" distB="0" distL="114300" distR="114300" simplePos="0" relativeHeight="251657216" behindDoc="0" locked="0" layoutInCell="1" allowOverlap="1" wp14:anchorId="78BF5170" wp14:editId="72F48292">
                <wp:simplePos x="0" y="0"/>
                <wp:positionH relativeFrom="column">
                  <wp:posOffset>312420</wp:posOffset>
                </wp:positionH>
                <wp:positionV relativeFrom="paragraph">
                  <wp:posOffset>-41275</wp:posOffset>
                </wp:positionV>
                <wp:extent cx="1162050" cy="502920"/>
                <wp:effectExtent l="0" t="0" r="0" b="0"/>
                <wp:wrapNone/>
                <wp:docPr id="1363392846" name="Imagen 1363392846" descr="TecN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TecNM.jpg"/>
                        <pic:cNvPicPr>
                          <a:picLocks noChangeAspect="1" noChangeArrowheads="1"/>
                        </pic:cNvPicPr>
                      </pic:nvPicPr>
                      <pic:blipFill>
                        <a:blip r:embed="rId1">
                          <a:extLst>
                            <a:ext uri="{28A0092B-C50C-407E-A947-70E740481C1C}">
                              <a14:useLocalDpi xmlns:a14="http://schemas.microsoft.com/office/drawing/2010/main" val="0"/>
                            </a:ext>
                          </a:extLst>
                        </a:blip>
                        <a:srcRect t="22577" b="22737"/>
                        <a:stretch>
                          <a:fillRect/>
                        </a:stretch>
                      </pic:blipFill>
                      <pic:spPr bwMode="auto">
                        <a:xfrm>
                          <a:off x="0" y="0"/>
                          <a:ext cx="1162050" cy="502920"/>
                        </a:xfrm>
                        <a:prstGeom prst="rect">
                          <a:avLst/>
                        </a:prstGeom>
                        <a:noFill/>
                      </pic:spPr>
                    </pic:pic>
                  </a:graphicData>
                </a:graphic>
                <wp14:sizeRelH relativeFrom="margin">
                  <wp14:pctWidth>0</wp14:pctWidth>
                </wp14:sizeRelH>
                <wp14:sizeRelV relativeFrom="margin">
                  <wp14:pctHeight>0</wp14:pctHeight>
                </wp14:sizeRelV>
              </wp:anchor>
            </w:drawing>
          </w:r>
        </w:p>
      </w:tc>
      <w:tc>
        <w:tcPr>
          <w:tcW w:w="7658" w:type="dxa"/>
          <w:tcBorders>
            <w:top w:val="single" w:sz="12" w:space="0" w:color="auto"/>
            <w:left w:val="single" w:sz="12" w:space="0" w:color="auto"/>
            <w:bottom w:val="single" w:sz="12" w:space="0" w:color="auto"/>
            <w:right w:val="single" w:sz="12" w:space="0" w:color="auto"/>
          </w:tcBorders>
          <w:vAlign w:val="center"/>
        </w:tcPr>
        <w:p w14:paraId="29288F06" w14:textId="721A4FF3" w:rsidR="007D3728" w:rsidRDefault="007D3728" w:rsidP="007954A9">
          <w:pPr>
            <w:pStyle w:val="Piedepgina"/>
            <w:spacing w:line="276" w:lineRule="auto"/>
            <w:jc w:val="center"/>
            <w:rPr>
              <w:rFonts w:ascii="Arial Narrow" w:hAnsi="Arial Narrow"/>
            </w:rPr>
          </w:pPr>
          <w:r>
            <w:rPr>
              <w:rFonts w:ascii="Arial Narrow" w:hAnsi="Arial Narrow"/>
            </w:rPr>
            <w:t>INSTITUTO TECNOLÓGICO DE DURANGO</w:t>
          </w:r>
        </w:p>
      </w:tc>
      <w:tc>
        <w:tcPr>
          <w:tcW w:w="2941" w:type="dxa"/>
          <w:tcBorders>
            <w:top w:val="single" w:sz="12" w:space="0" w:color="auto"/>
            <w:left w:val="single" w:sz="12" w:space="0" w:color="auto"/>
            <w:bottom w:val="single" w:sz="12" w:space="0" w:color="auto"/>
            <w:right w:val="single" w:sz="12" w:space="0" w:color="auto"/>
          </w:tcBorders>
          <w:vAlign w:val="center"/>
          <w:hideMark/>
        </w:tcPr>
        <w:p w14:paraId="1403A1F0" w14:textId="01275C9C" w:rsidR="007D3728" w:rsidRDefault="00801727" w:rsidP="007D3728">
          <w:pPr>
            <w:pStyle w:val="Piedepgina"/>
            <w:spacing w:line="276" w:lineRule="auto"/>
            <w:rPr>
              <w:rFonts w:ascii="Arial Narrow" w:hAnsi="Arial Narrow"/>
            </w:rPr>
          </w:pPr>
          <w:r>
            <w:rPr>
              <w:noProof/>
              <w:lang w:eastAsia="es-MX"/>
            </w:rPr>
            <w:drawing>
              <wp:anchor distT="0" distB="0" distL="114300" distR="114300" simplePos="0" relativeHeight="251659264" behindDoc="0" locked="0" layoutInCell="1" allowOverlap="1" wp14:anchorId="5E187DD3" wp14:editId="51634111">
                <wp:simplePos x="0" y="0"/>
                <wp:positionH relativeFrom="column">
                  <wp:posOffset>618490</wp:posOffset>
                </wp:positionH>
                <wp:positionV relativeFrom="paragraph">
                  <wp:posOffset>-10795</wp:posOffset>
                </wp:positionV>
                <wp:extent cx="621030" cy="600710"/>
                <wp:effectExtent l="0" t="0" r="0" b="0"/>
                <wp:wrapNone/>
                <wp:docPr id="1529650580" name="image1.jpg" descr="C:\Users\Obed\AppData\Local\Microsoft\Windows\INetCacheContent.Word\WhatsApp Image 2022-01-10 at 8.01.18 PM.JPEG"/>
                <wp:cNvGraphicFramePr/>
                <a:graphic xmlns:a="http://schemas.openxmlformats.org/drawingml/2006/main">
                  <a:graphicData uri="http://schemas.openxmlformats.org/drawingml/2006/picture">
                    <pic:pic xmlns:pic="http://schemas.openxmlformats.org/drawingml/2006/picture">
                      <pic:nvPicPr>
                        <pic:cNvPr id="0" name="image1.jpg" descr="C:\Users\Obed\AppData\Local\Microsoft\Windows\INetCacheContent.Word\WhatsApp Image 2022-01-10 at 8.01.18 PM.JPE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621030" cy="600710"/>
                        </a:xfrm>
                        <a:prstGeom prst="rect">
                          <a:avLst/>
                        </a:prstGeom>
                        <a:ln/>
                      </pic:spPr>
                    </pic:pic>
                  </a:graphicData>
                </a:graphic>
                <wp14:sizeRelH relativeFrom="margin">
                  <wp14:pctWidth>0</wp14:pctWidth>
                </wp14:sizeRelH>
                <wp14:sizeRelV relativeFrom="margin">
                  <wp14:pctHeight>0</wp14:pctHeight>
                </wp14:sizeRelV>
              </wp:anchor>
            </w:drawing>
          </w:r>
        </w:p>
      </w:tc>
    </w:tr>
    <w:tr w:rsidR="007D3728" w14:paraId="00C45064" w14:textId="77777777" w:rsidTr="007D3728">
      <w:trPr>
        <w:cantSplit/>
        <w:trHeight w:val="432"/>
      </w:trPr>
      <w:tc>
        <w:tcPr>
          <w:tcW w:w="2895" w:type="dxa"/>
          <w:tcBorders>
            <w:top w:val="single" w:sz="12" w:space="0" w:color="auto"/>
            <w:left w:val="single" w:sz="12" w:space="0" w:color="auto"/>
            <w:bottom w:val="single" w:sz="12" w:space="0" w:color="auto"/>
            <w:right w:val="single" w:sz="12" w:space="0" w:color="auto"/>
          </w:tcBorders>
          <w:vAlign w:val="center"/>
          <w:hideMark/>
        </w:tcPr>
        <w:p w14:paraId="3AEB7DBB" w14:textId="77777777" w:rsidR="007D3728" w:rsidRDefault="007D3728" w:rsidP="00B47852">
          <w:pPr>
            <w:pStyle w:val="Encabezado"/>
            <w:spacing w:line="276" w:lineRule="auto"/>
            <w:jc w:val="center"/>
            <w:rPr>
              <w:rFonts w:ascii="Arial" w:hAnsi="Arial"/>
            </w:rPr>
          </w:pPr>
          <w:r>
            <w:rPr>
              <w:rFonts w:ascii="Arial Narrow" w:hAnsi="Arial Narrow"/>
            </w:rPr>
            <w:t>Código: ITD-</w:t>
          </w:r>
          <w:r w:rsidR="00B47852">
            <w:rPr>
              <w:rFonts w:ascii="Arial Narrow" w:hAnsi="Arial Narrow"/>
            </w:rPr>
            <w:t>GI</w:t>
          </w:r>
          <w:r>
            <w:rPr>
              <w:rFonts w:ascii="Arial Narrow" w:hAnsi="Arial Narrow"/>
            </w:rPr>
            <w:t>-PO-04-01</w:t>
          </w:r>
        </w:p>
      </w:tc>
      <w:tc>
        <w:tcPr>
          <w:tcW w:w="7658" w:type="dxa"/>
          <w:tcBorders>
            <w:top w:val="single" w:sz="12" w:space="0" w:color="auto"/>
            <w:left w:val="single" w:sz="12" w:space="0" w:color="auto"/>
            <w:bottom w:val="single" w:sz="12" w:space="0" w:color="auto"/>
            <w:right w:val="single" w:sz="12" w:space="0" w:color="auto"/>
          </w:tcBorders>
          <w:vAlign w:val="center"/>
          <w:hideMark/>
        </w:tcPr>
        <w:p w14:paraId="1532712B" w14:textId="76A9F087" w:rsidR="00801727" w:rsidRDefault="007D3728" w:rsidP="00801727">
          <w:pPr>
            <w:pStyle w:val="Encabezado"/>
            <w:tabs>
              <w:tab w:val="left" w:pos="708"/>
            </w:tabs>
            <w:spacing w:line="276" w:lineRule="auto"/>
            <w:jc w:val="center"/>
            <w:rPr>
              <w:rFonts w:ascii="Arial Narrow" w:hAnsi="Arial Narrow"/>
            </w:rPr>
          </w:pPr>
          <w:r>
            <w:rPr>
              <w:rFonts w:ascii="Arial Narrow" w:hAnsi="Arial Narrow"/>
            </w:rPr>
            <w:t>Registro de Identificación y Evaluación de Riesgos</w:t>
          </w:r>
        </w:p>
        <w:p w14:paraId="6840A8A6" w14:textId="21BE1B85" w:rsidR="007D3728" w:rsidRPr="00684342" w:rsidRDefault="00912C54" w:rsidP="00801727">
          <w:pPr>
            <w:pStyle w:val="Encabezado"/>
            <w:tabs>
              <w:tab w:val="left" w:pos="708"/>
            </w:tabs>
            <w:spacing w:line="276" w:lineRule="auto"/>
            <w:jc w:val="center"/>
            <w:rPr>
              <w:rFonts w:ascii="Arial Narrow" w:hAnsi="Arial Narrow"/>
            </w:rPr>
          </w:pPr>
          <w:r>
            <w:rPr>
              <w:rFonts w:ascii="Arial Narrow" w:hAnsi="Arial Narrow"/>
            </w:rPr>
            <w:t>Referencia a la Norma ISO 9001:2015 6.1, ISO 14001:2015 6.1, ISO 45001:2018 6.1, ISO 50001:2018 6.1</w:t>
          </w:r>
        </w:p>
      </w:tc>
      <w:tc>
        <w:tcPr>
          <w:tcW w:w="2941" w:type="dxa"/>
          <w:tcBorders>
            <w:top w:val="single" w:sz="12" w:space="0" w:color="auto"/>
            <w:left w:val="single" w:sz="12" w:space="0" w:color="auto"/>
            <w:bottom w:val="single" w:sz="12" w:space="0" w:color="auto"/>
            <w:right w:val="single" w:sz="12" w:space="0" w:color="auto"/>
          </w:tcBorders>
          <w:vAlign w:val="center"/>
          <w:hideMark/>
        </w:tcPr>
        <w:p w14:paraId="1392C60B" w14:textId="68C0DAAB" w:rsidR="007D3728" w:rsidRDefault="007954A9" w:rsidP="007D3728">
          <w:pPr>
            <w:pStyle w:val="Piedepgina"/>
            <w:spacing w:line="276" w:lineRule="auto"/>
            <w:jc w:val="center"/>
            <w:rPr>
              <w:rFonts w:ascii="Arial Narrow" w:hAnsi="Arial Narrow"/>
            </w:rPr>
          </w:pPr>
          <w:r>
            <w:rPr>
              <w:rFonts w:ascii="Arial Narrow" w:hAnsi="Arial Narrow"/>
            </w:rPr>
            <w:t xml:space="preserve">Revisión: </w:t>
          </w:r>
          <w:r w:rsidR="007557D2">
            <w:rPr>
              <w:rFonts w:ascii="Arial Narrow" w:hAnsi="Arial Narrow"/>
            </w:rPr>
            <w:t>2</w:t>
          </w:r>
        </w:p>
      </w:tc>
    </w:tr>
  </w:tbl>
  <w:p w14:paraId="064CCF3E" w14:textId="77777777" w:rsidR="007D3728" w:rsidRDefault="007D372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E95504"/>
    <w:multiLevelType w:val="hybridMultilevel"/>
    <w:tmpl w:val="2788EFC0"/>
    <w:lvl w:ilvl="0" w:tplc="8A72B3BE">
      <w:start w:val="1"/>
      <w:numFmt w:val="decimal"/>
      <w:lvlText w:val="(%1)"/>
      <w:lvlJc w:val="left"/>
      <w:pPr>
        <w:ind w:left="72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55D7A9A"/>
    <w:multiLevelType w:val="hybridMultilevel"/>
    <w:tmpl w:val="EA6606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42376738">
    <w:abstractNumId w:val="0"/>
  </w:num>
  <w:num w:numId="2" w16cid:durableId="1479222245">
    <w:abstractNumId w:val="1"/>
  </w:num>
  <w:num w:numId="3" w16cid:durableId="7991469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AA3"/>
    <w:rsid w:val="00003A32"/>
    <w:rsid w:val="000174BD"/>
    <w:rsid w:val="000324BA"/>
    <w:rsid w:val="00037235"/>
    <w:rsid w:val="000518D4"/>
    <w:rsid w:val="000B1379"/>
    <w:rsid w:val="000C717B"/>
    <w:rsid w:val="0011234A"/>
    <w:rsid w:val="001125BE"/>
    <w:rsid w:val="00126D21"/>
    <w:rsid w:val="001465ED"/>
    <w:rsid w:val="00164392"/>
    <w:rsid w:val="001C4AA3"/>
    <w:rsid w:val="001C53A7"/>
    <w:rsid w:val="002310A2"/>
    <w:rsid w:val="002365B8"/>
    <w:rsid w:val="002456DB"/>
    <w:rsid w:val="002612D3"/>
    <w:rsid w:val="0026326B"/>
    <w:rsid w:val="00285EF2"/>
    <w:rsid w:val="0029281E"/>
    <w:rsid w:val="002A4BCC"/>
    <w:rsid w:val="002A4F22"/>
    <w:rsid w:val="002F0355"/>
    <w:rsid w:val="002F6F4F"/>
    <w:rsid w:val="00310B8E"/>
    <w:rsid w:val="00350311"/>
    <w:rsid w:val="003924C7"/>
    <w:rsid w:val="003B66DA"/>
    <w:rsid w:val="0041785A"/>
    <w:rsid w:val="00427108"/>
    <w:rsid w:val="00431D6F"/>
    <w:rsid w:val="00475C2C"/>
    <w:rsid w:val="00540F81"/>
    <w:rsid w:val="005423B7"/>
    <w:rsid w:val="0056060A"/>
    <w:rsid w:val="005E003D"/>
    <w:rsid w:val="005E7C77"/>
    <w:rsid w:val="00636D05"/>
    <w:rsid w:val="00664BCE"/>
    <w:rsid w:val="00684342"/>
    <w:rsid w:val="006B2835"/>
    <w:rsid w:val="00705D49"/>
    <w:rsid w:val="007557D2"/>
    <w:rsid w:val="00767808"/>
    <w:rsid w:val="007954A9"/>
    <w:rsid w:val="007A0F47"/>
    <w:rsid w:val="007C36A0"/>
    <w:rsid w:val="007C3CEF"/>
    <w:rsid w:val="007D3728"/>
    <w:rsid w:val="00801727"/>
    <w:rsid w:val="00813799"/>
    <w:rsid w:val="00822B0E"/>
    <w:rsid w:val="00840F78"/>
    <w:rsid w:val="008472E6"/>
    <w:rsid w:val="008506C4"/>
    <w:rsid w:val="00853F4C"/>
    <w:rsid w:val="0086008C"/>
    <w:rsid w:val="008716DB"/>
    <w:rsid w:val="00901D12"/>
    <w:rsid w:val="00912C54"/>
    <w:rsid w:val="00922156"/>
    <w:rsid w:val="00930DFA"/>
    <w:rsid w:val="0093398F"/>
    <w:rsid w:val="00966C3D"/>
    <w:rsid w:val="00966C79"/>
    <w:rsid w:val="009A0881"/>
    <w:rsid w:val="009B7733"/>
    <w:rsid w:val="009D5285"/>
    <w:rsid w:val="009D627D"/>
    <w:rsid w:val="00A06651"/>
    <w:rsid w:val="00A16E76"/>
    <w:rsid w:val="00A22986"/>
    <w:rsid w:val="00A252BE"/>
    <w:rsid w:val="00A8308B"/>
    <w:rsid w:val="00AB72F8"/>
    <w:rsid w:val="00AF2D6B"/>
    <w:rsid w:val="00B122C2"/>
    <w:rsid w:val="00B12BF1"/>
    <w:rsid w:val="00B13860"/>
    <w:rsid w:val="00B13BD5"/>
    <w:rsid w:val="00B47852"/>
    <w:rsid w:val="00BD2D27"/>
    <w:rsid w:val="00C617AA"/>
    <w:rsid w:val="00C93A11"/>
    <w:rsid w:val="00C9743B"/>
    <w:rsid w:val="00D113D8"/>
    <w:rsid w:val="00D232BE"/>
    <w:rsid w:val="00D42266"/>
    <w:rsid w:val="00D933FB"/>
    <w:rsid w:val="00E1554E"/>
    <w:rsid w:val="00E372F7"/>
    <w:rsid w:val="00E4448D"/>
    <w:rsid w:val="00E7503C"/>
    <w:rsid w:val="00E75EF3"/>
    <w:rsid w:val="00E7742E"/>
    <w:rsid w:val="00E94616"/>
    <w:rsid w:val="00EA570B"/>
    <w:rsid w:val="00ED3C97"/>
    <w:rsid w:val="00ED738B"/>
    <w:rsid w:val="00F477EC"/>
    <w:rsid w:val="00F66C2E"/>
    <w:rsid w:val="00FA77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73F71"/>
  <w15:docId w15:val="{7467D6CA-8F49-408C-8B75-4B04F786C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AA3"/>
    <w:pPr>
      <w:spacing w:after="0" w:line="240" w:lineRule="auto"/>
      <w:jc w:val="both"/>
    </w:pPr>
    <w:rPr>
      <w:rFonts w:ascii="Arial" w:eastAsia="Times New Roman" w:hAnsi="Arial" w:cs="Times New Roman"/>
      <w:sz w:val="18"/>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C4A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1C4AA3"/>
    <w:pPr>
      <w:tabs>
        <w:tab w:val="center" w:pos="4419"/>
        <w:tab w:val="right" w:pos="8838"/>
      </w:tabs>
      <w:jc w:val="left"/>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1C4AA3"/>
  </w:style>
  <w:style w:type="paragraph" w:styleId="Piedepgina">
    <w:name w:val="footer"/>
    <w:basedOn w:val="Normal"/>
    <w:link w:val="PiedepginaCar"/>
    <w:uiPriority w:val="99"/>
    <w:unhideWhenUsed/>
    <w:rsid w:val="001C4AA3"/>
    <w:pPr>
      <w:tabs>
        <w:tab w:val="center" w:pos="4419"/>
        <w:tab w:val="right" w:pos="8838"/>
      </w:tabs>
      <w:jc w:val="left"/>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1C4AA3"/>
  </w:style>
  <w:style w:type="paragraph" w:styleId="Textodeglobo">
    <w:name w:val="Balloon Text"/>
    <w:basedOn w:val="Normal"/>
    <w:link w:val="TextodegloboCar"/>
    <w:uiPriority w:val="99"/>
    <w:semiHidden/>
    <w:unhideWhenUsed/>
    <w:rsid w:val="001C4AA3"/>
    <w:pPr>
      <w:jc w:val="left"/>
    </w:pPr>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1C4AA3"/>
    <w:rPr>
      <w:rFonts w:ascii="Tahoma" w:hAnsi="Tahoma" w:cs="Tahoma"/>
      <w:sz w:val="16"/>
      <w:szCs w:val="16"/>
    </w:rPr>
  </w:style>
  <w:style w:type="paragraph" w:styleId="Prrafodelista">
    <w:name w:val="List Paragraph"/>
    <w:basedOn w:val="Normal"/>
    <w:uiPriority w:val="34"/>
    <w:qFormat/>
    <w:rsid w:val="00A252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6639677">
      <w:bodyDiv w:val="1"/>
      <w:marLeft w:val="0"/>
      <w:marRight w:val="0"/>
      <w:marTop w:val="0"/>
      <w:marBottom w:val="0"/>
      <w:divBdr>
        <w:top w:val="none" w:sz="0" w:space="0" w:color="auto"/>
        <w:left w:val="none" w:sz="0" w:space="0" w:color="auto"/>
        <w:bottom w:val="none" w:sz="0" w:space="0" w:color="auto"/>
        <w:right w:val="none" w:sz="0" w:space="0" w:color="auto"/>
      </w:divBdr>
    </w:div>
    <w:div w:id="1947106063">
      <w:bodyDiv w:val="1"/>
      <w:marLeft w:val="0"/>
      <w:marRight w:val="0"/>
      <w:marTop w:val="0"/>
      <w:marBottom w:val="0"/>
      <w:divBdr>
        <w:top w:val="none" w:sz="0" w:space="0" w:color="auto"/>
        <w:left w:val="none" w:sz="0" w:space="0" w:color="auto"/>
        <w:bottom w:val="none" w:sz="0" w:space="0" w:color="auto"/>
        <w:right w:val="none" w:sz="0" w:space="0" w:color="auto"/>
      </w:divBdr>
    </w:div>
    <w:div w:id="212398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590</Words>
  <Characters>3247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sgitdurango@outlook.com</cp:lastModifiedBy>
  <cp:revision>2</cp:revision>
  <cp:lastPrinted>2024-01-23T19:57:00Z</cp:lastPrinted>
  <dcterms:created xsi:type="dcterms:W3CDTF">2024-05-17T23:51:00Z</dcterms:created>
  <dcterms:modified xsi:type="dcterms:W3CDTF">2024-05-17T23:51:00Z</dcterms:modified>
</cp:coreProperties>
</file>