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F0B6" w14:textId="6941F311" w:rsidR="0059509D" w:rsidRPr="00512202" w:rsidRDefault="003B36F4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color w:val="C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2820"/>
        <w:gridCol w:w="3794"/>
        <w:gridCol w:w="2487"/>
      </w:tblGrid>
      <w:tr w:rsidR="00C07E71" w:rsidRPr="00727036" w14:paraId="7B0144C9" w14:textId="77777777" w:rsidTr="00C07E71">
        <w:tc>
          <w:tcPr>
            <w:tcW w:w="861" w:type="dxa"/>
          </w:tcPr>
          <w:p w14:paraId="11F97D94" w14:textId="78F0C0AF" w:rsidR="00C07E71" w:rsidRPr="00727036" w:rsidRDefault="00C07E71" w:rsidP="00C07E7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727036">
              <w:rPr>
                <w:rFonts w:ascii="Arial" w:hAnsi="Arial" w:cs="Arial"/>
                <w:b/>
                <w:sz w:val="20"/>
                <w:szCs w:val="20"/>
              </w:rPr>
              <w:t>Fecha:</w:t>
            </w:r>
          </w:p>
        </w:tc>
        <w:tc>
          <w:tcPr>
            <w:tcW w:w="2820" w:type="dxa"/>
            <w:tcBorders>
              <w:bottom w:val="single" w:sz="4" w:space="0" w:color="auto"/>
            </w:tcBorders>
          </w:tcPr>
          <w:p w14:paraId="2B535303" w14:textId="77777777" w:rsidR="00C07E71" w:rsidRPr="00727036" w:rsidRDefault="00C07E71" w:rsidP="00C07E7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794" w:type="dxa"/>
          </w:tcPr>
          <w:p w14:paraId="36A45A91" w14:textId="7E80FBF9" w:rsidR="00C07E71" w:rsidRPr="00727036" w:rsidRDefault="00C07E71" w:rsidP="00C07E71">
            <w:pPr>
              <w:pStyle w:val="Encabezado"/>
              <w:tabs>
                <w:tab w:val="clear" w:pos="4419"/>
                <w:tab w:val="clear" w:pos="8838"/>
              </w:tabs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727036">
              <w:rPr>
                <w:rFonts w:ascii="Arial" w:hAnsi="Arial" w:cs="Arial"/>
                <w:b/>
                <w:sz w:val="20"/>
                <w:szCs w:val="20"/>
              </w:rPr>
              <w:t xml:space="preserve">Folio de Registro: 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14:paraId="5A333EE9" w14:textId="77777777" w:rsidR="00C07E71" w:rsidRPr="00727036" w:rsidRDefault="00C07E71" w:rsidP="00C07E71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25684293" w14:textId="77777777" w:rsidR="00C07E71" w:rsidRPr="00727036" w:rsidRDefault="00C07E71" w:rsidP="00C07E71">
      <w:pPr>
        <w:pStyle w:val="Ttulo1"/>
        <w:rPr>
          <w:rFonts w:cs="Arial"/>
          <w:sz w:val="20"/>
        </w:rPr>
      </w:pPr>
    </w:p>
    <w:p w14:paraId="34729196" w14:textId="2A47F3FF" w:rsidR="00C07E71" w:rsidRPr="00727036" w:rsidRDefault="00C07E71" w:rsidP="00C07E71">
      <w:pPr>
        <w:pStyle w:val="Ttulo1"/>
        <w:rPr>
          <w:rFonts w:cs="Arial"/>
          <w:sz w:val="20"/>
        </w:rPr>
      </w:pPr>
      <w:r w:rsidRPr="00727036">
        <w:rPr>
          <w:rFonts w:cs="Arial"/>
          <w:sz w:val="20"/>
        </w:rPr>
        <w:t xml:space="preserve">Marque con una </w:t>
      </w:r>
      <w:r w:rsidRPr="00727036">
        <w:rPr>
          <w:rFonts w:cs="Arial"/>
          <w:sz w:val="20"/>
          <w:u w:val="single"/>
        </w:rPr>
        <w:t>X</w:t>
      </w:r>
      <w:r w:rsidRPr="00727036">
        <w:rPr>
          <w:rFonts w:cs="Arial"/>
          <w:sz w:val="20"/>
        </w:rPr>
        <w:t xml:space="preserve"> si la No Conformidad proviene de:</w:t>
      </w:r>
    </w:p>
    <w:tbl>
      <w:tblPr>
        <w:tblStyle w:val="Tablaconcuadrcula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04"/>
        <w:gridCol w:w="4116"/>
        <w:gridCol w:w="845"/>
        <w:gridCol w:w="236"/>
        <w:gridCol w:w="1895"/>
      </w:tblGrid>
      <w:tr w:rsidR="00727036" w:rsidRPr="00727036" w14:paraId="59F08677" w14:textId="77777777" w:rsidTr="00E53F40">
        <w:tc>
          <w:tcPr>
            <w:tcW w:w="2410" w:type="dxa"/>
          </w:tcPr>
          <w:p w14:paraId="17688ADF" w14:textId="68FC3A0E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 xml:space="preserve">Queja del cliente:            </w:t>
            </w:r>
          </w:p>
        </w:tc>
        <w:tc>
          <w:tcPr>
            <w:tcW w:w="704" w:type="dxa"/>
            <w:tcBorders>
              <w:bottom w:val="single" w:sz="4" w:space="0" w:color="auto"/>
            </w:tcBorders>
          </w:tcPr>
          <w:p w14:paraId="20A4468F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5933A29B" w14:textId="6CC25922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>Auditoría del S.G.I: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14:paraId="40958515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3C8A8FF8" w14:textId="77777777" w:rsidR="00E53F40" w:rsidRPr="00727036" w:rsidRDefault="00E53F40" w:rsidP="00E53F40">
            <w:pPr>
              <w:ind w:right="448"/>
              <w:rPr>
                <w:rFonts w:ascii="Arial" w:hAnsi="Arial" w:cs="Arial"/>
                <w:bCs/>
              </w:rPr>
            </w:pPr>
          </w:p>
        </w:tc>
        <w:tc>
          <w:tcPr>
            <w:tcW w:w="1895" w:type="dxa"/>
          </w:tcPr>
          <w:p w14:paraId="2CF1F92A" w14:textId="5944B96E" w:rsidR="00E53F40" w:rsidRPr="00727036" w:rsidRDefault="00E53F40" w:rsidP="00C07E71">
            <w:pPr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>Otro, especifique:</w:t>
            </w:r>
          </w:p>
        </w:tc>
      </w:tr>
      <w:tr w:rsidR="00727036" w:rsidRPr="00727036" w14:paraId="3DE0EA8E" w14:textId="77777777" w:rsidTr="00E53F40">
        <w:tc>
          <w:tcPr>
            <w:tcW w:w="2410" w:type="dxa"/>
          </w:tcPr>
          <w:p w14:paraId="7B6364A2" w14:textId="15318992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 xml:space="preserve">Auditoría de Servicio:     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2F18A026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5EC4B109" w14:textId="77BDE534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>Especificaciones de Calidad no cumplidas: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22D7C359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70026B49" w14:textId="77777777" w:rsidR="00E53F40" w:rsidRPr="00727036" w:rsidRDefault="00E53F40" w:rsidP="00E53F40">
            <w:pPr>
              <w:ind w:right="448"/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bottom w:val="single" w:sz="4" w:space="0" w:color="auto"/>
            </w:tcBorders>
          </w:tcPr>
          <w:p w14:paraId="3AC8A14D" w14:textId="2AC20339" w:rsidR="00E53F40" w:rsidRPr="00727036" w:rsidRDefault="00E53F40" w:rsidP="00C07E71">
            <w:pPr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</w:rPr>
              <w:t xml:space="preserve"> </w:t>
            </w:r>
          </w:p>
        </w:tc>
      </w:tr>
      <w:tr w:rsidR="009247DB" w:rsidRPr="00727036" w14:paraId="1B39394C" w14:textId="77777777" w:rsidTr="00E53F40">
        <w:tc>
          <w:tcPr>
            <w:tcW w:w="2410" w:type="dxa"/>
          </w:tcPr>
          <w:p w14:paraId="78930C6B" w14:textId="6BE7A41E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>Análisis de Indicadores:</w:t>
            </w:r>
          </w:p>
        </w:tc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14:paraId="3C5065F9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4116" w:type="dxa"/>
          </w:tcPr>
          <w:p w14:paraId="7364DA18" w14:textId="1A2BE7FC" w:rsidR="00E53F40" w:rsidRPr="00727036" w:rsidRDefault="00E53F40" w:rsidP="00857148">
            <w:pPr>
              <w:jc w:val="right"/>
              <w:rPr>
                <w:rFonts w:ascii="Arial" w:hAnsi="Arial" w:cs="Arial"/>
              </w:rPr>
            </w:pPr>
            <w:r w:rsidRPr="00727036">
              <w:rPr>
                <w:rFonts w:ascii="Arial" w:hAnsi="Arial" w:cs="Arial"/>
                <w:bCs/>
              </w:rPr>
              <w:t>Análisis de Ambiente de Trabajo:</w:t>
            </w:r>
          </w:p>
        </w:tc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</w:tcPr>
          <w:p w14:paraId="748CD469" w14:textId="77777777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0CC2279A" w14:textId="77777777" w:rsidR="00E53F40" w:rsidRPr="00727036" w:rsidRDefault="00E53F40" w:rsidP="00E53F40">
            <w:pPr>
              <w:ind w:right="448"/>
              <w:rPr>
                <w:rFonts w:ascii="Arial" w:hAnsi="Arial" w:cs="Arial"/>
              </w:rPr>
            </w:pPr>
          </w:p>
        </w:tc>
        <w:tc>
          <w:tcPr>
            <w:tcW w:w="1895" w:type="dxa"/>
            <w:tcBorders>
              <w:top w:val="single" w:sz="4" w:space="0" w:color="auto"/>
              <w:bottom w:val="single" w:sz="4" w:space="0" w:color="auto"/>
            </w:tcBorders>
          </w:tcPr>
          <w:p w14:paraId="7F0FC659" w14:textId="27DAB799" w:rsidR="00E53F40" w:rsidRPr="00727036" w:rsidRDefault="00E53F40" w:rsidP="00C07E71">
            <w:pPr>
              <w:rPr>
                <w:rFonts w:ascii="Arial" w:hAnsi="Arial" w:cs="Arial"/>
              </w:rPr>
            </w:pPr>
          </w:p>
        </w:tc>
      </w:tr>
    </w:tbl>
    <w:p w14:paraId="68A58CC2" w14:textId="77777777" w:rsidR="0059509D" w:rsidRPr="00727036" w:rsidRDefault="0059509D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sz w:val="20"/>
          <w:szCs w:val="20"/>
        </w:rPr>
      </w:pPr>
    </w:p>
    <w:tbl>
      <w:tblPr>
        <w:tblpPr w:leftFromText="141" w:rightFromText="141" w:vertAnchor="text" w:horzAnchor="margin" w:tblpY="78"/>
        <w:tblW w:w="1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</w:tblGrid>
      <w:tr w:rsidR="00727036" w:rsidRPr="00727036" w14:paraId="11AA829D" w14:textId="77777777" w:rsidTr="00EF5CB8">
        <w:tc>
          <w:tcPr>
            <w:tcW w:w="1560" w:type="dxa"/>
          </w:tcPr>
          <w:p w14:paraId="6CDA66E6" w14:textId="257912BA" w:rsidR="00D44247" w:rsidRPr="00727036" w:rsidRDefault="00CF540A" w:rsidP="00D44247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27036">
              <w:rPr>
                <w:rFonts w:ascii="Arial" w:hAnsi="Arial" w:cs="Arial"/>
                <w:b/>
                <w:sz w:val="20"/>
                <w:szCs w:val="20"/>
              </w:rPr>
              <w:t>PROBLEMA</w:t>
            </w:r>
          </w:p>
        </w:tc>
      </w:tr>
    </w:tbl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27036" w:rsidRPr="00727036" w14:paraId="442A1EE8" w14:textId="77777777" w:rsidTr="00DD235A">
        <w:trPr>
          <w:cantSplit/>
          <w:trHeight w:val="663"/>
        </w:trPr>
        <w:tc>
          <w:tcPr>
            <w:tcW w:w="10206" w:type="dxa"/>
            <w:shd w:val="clear" w:color="auto" w:fill="auto"/>
          </w:tcPr>
          <w:p w14:paraId="695B31D6" w14:textId="77777777" w:rsidR="00E53F40" w:rsidRPr="00727036" w:rsidRDefault="00E53F40" w:rsidP="00066E10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21A8A9C4" w14:textId="0A0B2A1C" w:rsidR="00314345" w:rsidRPr="00727036" w:rsidRDefault="00314345" w:rsidP="00066E1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Descripción</w:t>
            </w:r>
            <w:r w:rsidR="00C270CA" w:rsidRPr="00727036">
              <w:rPr>
                <w:rFonts w:ascii="Arial" w:hAnsi="Arial" w:cs="Arial"/>
                <w:b/>
                <w:lang w:val="es-MX"/>
              </w:rPr>
              <w:t>:</w:t>
            </w:r>
          </w:p>
          <w:p w14:paraId="6DECA449" w14:textId="32CAFB65" w:rsidR="00314345" w:rsidRPr="0072703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0F6D08E6" w14:textId="77777777" w:rsidR="00287EB6" w:rsidRPr="00727036" w:rsidRDefault="00287EB6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1CDAC728" w14:textId="77777777" w:rsidR="00287EB6" w:rsidRPr="00727036" w:rsidRDefault="00287EB6" w:rsidP="00287EB6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Evidencia:</w:t>
            </w:r>
          </w:p>
          <w:p w14:paraId="5F61EB76" w14:textId="77777777" w:rsidR="00287EB6" w:rsidRPr="00727036" w:rsidRDefault="00287EB6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E858AC9" w14:textId="442701E8" w:rsidR="00287EB6" w:rsidRPr="00727036" w:rsidRDefault="00287EB6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727036" w:rsidRPr="00727036" w14:paraId="35688CD9" w14:textId="77777777" w:rsidTr="00DD235A">
        <w:trPr>
          <w:cantSplit/>
          <w:trHeight w:val="413"/>
        </w:trPr>
        <w:tc>
          <w:tcPr>
            <w:tcW w:w="10206" w:type="dxa"/>
            <w:shd w:val="clear" w:color="auto" w:fill="auto"/>
          </w:tcPr>
          <w:p w14:paraId="1C847C0A" w14:textId="77777777" w:rsidR="00E53F40" w:rsidRPr="00727036" w:rsidRDefault="00E53F40" w:rsidP="00066E10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1EF0749D" w14:textId="103BDA89" w:rsidR="00314345" w:rsidRPr="00727036" w:rsidRDefault="00314345" w:rsidP="00066E1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 xml:space="preserve">Responsable de </w:t>
            </w:r>
            <w:r w:rsidR="00970568" w:rsidRPr="00727036">
              <w:rPr>
                <w:rFonts w:ascii="Arial" w:hAnsi="Arial" w:cs="Arial"/>
                <w:b/>
                <w:lang w:val="es-MX"/>
              </w:rPr>
              <w:t>definir la</w:t>
            </w:r>
            <w:r w:rsidRPr="00727036">
              <w:rPr>
                <w:rFonts w:ascii="Arial" w:hAnsi="Arial" w:cs="Arial"/>
                <w:b/>
                <w:lang w:val="es-MX"/>
              </w:rPr>
              <w:t xml:space="preserve">(s) acción(es) </w:t>
            </w:r>
            <w:r w:rsidR="00970568" w:rsidRPr="00727036">
              <w:rPr>
                <w:rFonts w:ascii="Arial" w:hAnsi="Arial" w:cs="Arial"/>
                <w:b/>
                <w:lang w:val="es-MX"/>
              </w:rPr>
              <w:t>correctiva</w:t>
            </w:r>
            <w:r w:rsidR="00D32712" w:rsidRPr="00727036">
              <w:rPr>
                <w:rFonts w:ascii="Arial" w:hAnsi="Arial" w:cs="Arial"/>
                <w:b/>
                <w:lang w:val="es-MX"/>
              </w:rPr>
              <w:t>(s)</w:t>
            </w:r>
            <w:r w:rsidR="00970568" w:rsidRPr="00727036">
              <w:rPr>
                <w:rFonts w:ascii="Arial" w:hAnsi="Arial" w:cs="Arial"/>
                <w:b/>
                <w:lang w:val="es-MX"/>
              </w:rPr>
              <w:t xml:space="preserve"> y</w:t>
            </w:r>
            <w:r w:rsidRPr="00727036">
              <w:rPr>
                <w:rFonts w:ascii="Arial" w:hAnsi="Arial" w:cs="Arial"/>
                <w:b/>
                <w:lang w:val="es-MX"/>
              </w:rPr>
              <w:t xml:space="preserve">/o correcciones para </w:t>
            </w:r>
            <w:r w:rsidR="003E7CD9" w:rsidRPr="00727036">
              <w:rPr>
                <w:rFonts w:ascii="Arial" w:hAnsi="Arial" w:cs="Arial"/>
                <w:b/>
                <w:lang w:val="es-MX"/>
              </w:rPr>
              <w:t>eliminar la No Conformidad y/o S</w:t>
            </w:r>
            <w:r w:rsidRPr="00727036">
              <w:rPr>
                <w:rFonts w:ascii="Arial" w:hAnsi="Arial" w:cs="Arial"/>
                <w:b/>
                <w:lang w:val="es-MX"/>
              </w:rPr>
              <w:t>NC identificado</w:t>
            </w:r>
            <w:r w:rsidR="00C270CA" w:rsidRPr="00727036">
              <w:rPr>
                <w:rFonts w:ascii="Arial" w:hAnsi="Arial" w:cs="Arial"/>
                <w:b/>
                <w:lang w:val="es-MX"/>
              </w:rPr>
              <w:t>:</w:t>
            </w:r>
          </w:p>
          <w:p w14:paraId="43DB35A5" w14:textId="77777777" w:rsidR="00E53F40" w:rsidRPr="00727036" w:rsidRDefault="00E53F40" w:rsidP="00E53F40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09B665B5" w14:textId="77777777" w:rsidR="00314345" w:rsidRPr="0072703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  <w:tr w:rsidR="00314345" w:rsidRPr="00727036" w14:paraId="6EFCBF4C" w14:textId="77777777" w:rsidTr="00DD235A">
        <w:tc>
          <w:tcPr>
            <w:tcW w:w="10206" w:type="dxa"/>
            <w:shd w:val="clear" w:color="auto" w:fill="auto"/>
          </w:tcPr>
          <w:p w14:paraId="02E0B4E8" w14:textId="77777777" w:rsidR="000F093E" w:rsidRPr="00727036" w:rsidRDefault="000F093E" w:rsidP="00066E10">
            <w:pPr>
              <w:pStyle w:val="Ttulo2"/>
              <w:rPr>
                <w:rFonts w:cs="Arial"/>
                <w:lang w:val="es-ES"/>
              </w:rPr>
            </w:pPr>
          </w:p>
          <w:p w14:paraId="06F02E3D" w14:textId="346ADE58" w:rsidR="00314345" w:rsidRPr="00727036" w:rsidRDefault="00314345" w:rsidP="00066E10">
            <w:pPr>
              <w:pStyle w:val="Ttulo2"/>
              <w:rPr>
                <w:rFonts w:cs="Arial"/>
                <w:lang w:val="es-ES"/>
              </w:rPr>
            </w:pPr>
            <w:r w:rsidRPr="00727036">
              <w:rPr>
                <w:rFonts w:cs="Arial"/>
                <w:lang w:val="es-ES"/>
              </w:rPr>
              <w:t>Responsable de verificar el cumplimento de las acciones de mejora definidas en el plan:</w:t>
            </w:r>
          </w:p>
          <w:p w14:paraId="472A7FA0" w14:textId="77777777" w:rsidR="00314345" w:rsidRPr="00727036" w:rsidRDefault="00314345" w:rsidP="00287EB6">
            <w:pPr>
              <w:ind w:left="708"/>
              <w:rPr>
                <w:rFonts w:ascii="Arial" w:hAnsi="Arial" w:cs="Arial"/>
                <w:bCs/>
              </w:rPr>
            </w:pPr>
          </w:p>
          <w:p w14:paraId="446EF012" w14:textId="77777777" w:rsidR="00314345" w:rsidRPr="00727036" w:rsidRDefault="00314345" w:rsidP="000323AC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44DEC959" w14:textId="77777777" w:rsidR="00314345" w:rsidRPr="00727036" w:rsidRDefault="00314345" w:rsidP="00314345">
      <w:pPr>
        <w:rPr>
          <w:rFonts w:ascii="Arial" w:hAnsi="Arial" w:cs="Arial"/>
          <w:bCs/>
        </w:rPr>
      </w:pPr>
    </w:p>
    <w:p w14:paraId="31DF3A0B" w14:textId="77777777" w:rsidR="00314345" w:rsidRPr="00727036" w:rsidRDefault="00314345" w:rsidP="00314345">
      <w:pPr>
        <w:pStyle w:val="Ttulo2"/>
        <w:rPr>
          <w:rFonts w:cs="Arial"/>
          <w:b w:val="0"/>
          <w:bCs/>
        </w:rPr>
      </w:pPr>
    </w:p>
    <w:p w14:paraId="5BC28240" w14:textId="1435DE5E" w:rsidR="00314345" w:rsidRPr="00727036" w:rsidRDefault="00C270CA" w:rsidP="00314345">
      <w:pPr>
        <w:pStyle w:val="Ttulo2"/>
        <w:rPr>
          <w:rFonts w:cs="Arial"/>
        </w:rPr>
      </w:pPr>
      <w:r w:rsidRPr="00727036">
        <w:rPr>
          <w:rFonts w:cs="Arial"/>
          <w:b w:val="0"/>
          <w:bCs/>
        </w:rPr>
        <w:t xml:space="preserve"> </w:t>
      </w:r>
      <w:r w:rsidR="00314345" w:rsidRPr="00727036">
        <w:rPr>
          <w:rFonts w:cs="Arial"/>
        </w:rPr>
        <w:t>REPORTE:</w:t>
      </w:r>
      <w:r w:rsidR="00454FDA" w:rsidRPr="00727036">
        <w:rPr>
          <w:rFonts w:cs="Arial"/>
        </w:rPr>
        <w:t xml:space="preserve"> 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3173"/>
        <w:gridCol w:w="619"/>
        <w:gridCol w:w="249"/>
        <w:gridCol w:w="637"/>
        <w:gridCol w:w="3730"/>
        <w:gridCol w:w="664"/>
        <w:gridCol w:w="278"/>
        <w:gridCol w:w="715"/>
      </w:tblGrid>
      <w:tr w:rsidR="00314345" w:rsidRPr="00727036" w14:paraId="2AD27749" w14:textId="77777777" w:rsidTr="000F093E">
        <w:tc>
          <w:tcPr>
            <w:tcW w:w="3173" w:type="dxa"/>
            <w:tcBorders>
              <w:right w:val="single" w:sz="4" w:space="0" w:color="auto"/>
            </w:tcBorders>
          </w:tcPr>
          <w:p w14:paraId="500BAB50" w14:textId="77777777" w:rsidR="00314345" w:rsidRPr="00727036" w:rsidRDefault="00314345" w:rsidP="00454FDA">
            <w:pPr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 xml:space="preserve">Requiere Acción Correctiva 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2A3" w14:textId="19642295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  <w:r w:rsidRPr="00727036">
              <w:rPr>
                <w:rFonts w:ascii="Arial" w:hAnsi="Arial" w:cs="Arial"/>
                <w:bCs/>
                <w:lang w:val="es-MX"/>
              </w:rPr>
              <w:t>s</w:t>
            </w:r>
            <w:r w:rsidR="000F093E" w:rsidRPr="00727036">
              <w:rPr>
                <w:rFonts w:ascii="Arial" w:hAnsi="Arial" w:cs="Arial"/>
                <w:bCs/>
                <w:lang w:val="es-MX"/>
              </w:rPr>
              <w:t>í</w:t>
            </w:r>
          </w:p>
        </w:tc>
        <w:tc>
          <w:tcPr>
            <w:tcW w:w="249" w:type="dxa"/>
            <w:tcBorders>
              <w:left w:val="single" w:sz="4" w:space="0" w:color="auto"/>
              <w:right w:val="single" w:sz="4" w:space="0" w:color="auto"/>
            </w:tcBorders>
          </w:tcPr>
          <w:p w14:paraId="304A1A9B" w14:textId="77777777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7BA9" w14:textId="77777777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  <w:r w:rsidRPr="00727036">
              <w:rPr>
                <w:rFonts w:ascii="Arial" w:hAnsi="Arial" w:cs="Arial"/>
                <w:bCs/>
                <w:lang w:val="es-MX"/>
              </w:rPr>
              <w:t>no</w:t>
            </w:r>
          </w:p>
        </w:tc>
        <w:tc>
          <w:tcPr>
            <w:tcW w:w="3730" w:type="dxa"/>
            <w:tcBorders>
              <w:left w:val="single" w:sz="4" w:space="0" w:color="auto"/>
              <w:right w:val="single" w:sz="4" w:space="0" w:color="auto"/>
            </w:tcBorders>
          </w:tcPr>
          <w:p w14:paraId="55F3C395" w14:textId="77777777" w:rsidR="00314345" w:rsidRPr="00727036" w:rsidRDefault="00314345" w:rsidP="00066E10">
            <w:pPr>
              <w:ind w:left="590"/>
              <w:jc w:val="right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Requiere Corrección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30605" w14:textId="52964632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  <w:r w:rsidRPr="00727036">
              <w:rPr>
                <w:rFonts w:ascii="Arial" w:hAnsi="Arial" w:cs="Arial"/>
                <w:bCs/>
                <w:lang w:val="es-MX"/>
              </w:rPr>
              <w:t>s</w:t>
            </w:r>
            <w:r w:rsidR="000F093E" w:rsidRPr="00727036">
              <w:rPr>
                <w:rFonts w:ascii="Arial" w:hAnsi="Arial" w:cs="Arial"/>
                <w:bCs/>
                <w:lang w:val="es-MX"/>
              </w:rPr>
              <w:t>í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AADF5" w14:textId="77777777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5610" w14:textId="77777777" w:rsidR="00314345" w:rsidRPr="00727036" w:rsidRDefault="00314345" w:rsidP="00066E10">
            <w:pPr>
              <w:rPr>
                <w:rFonts w:ascii="Arial" w:hAnsi="Arial" w:cs="Arial"/>
                <w:bCs/>
                <w:lang w:val="es-MX"/>
              </w:rPr>
            </w:pPr>
            <w:r w:rsidRPr="00727036">
              <w:rPr>
                <w:rFonts w:ascii="Arial" w:hAnsi="Arial" w:cs="Arial"/>
                <w:bCs/>
                <w:lang w:val="es-MX"/>
              </w:rPr>
              <w:t>no</w:t>
            </w:r>
          </w:p>
        </w:tc>
      </w:tr>
    </w:tbl>
    <w:p w14:paraId="6736EC55" w14:textId="77777777" w:rsidR="00314345" w:rsidRPr="00727036" w:rsidRDefault="00314345" w:rsidP="00314345">
      <w:pPr>
        <w:pStyle w:val="Ttulo2"/>
        <w:rPr>
          <w:rFonts w:cs="Arial"/>
          <w:b w:val="0"/>
          <w:bCs/>
        </w:rPr>
      </w:pPr>
    </w:p>
    <w:p w14:paraId="4115574A" w14:textId="30D04116" w:rsidR="00314345" w:rsidRPr="00727036" w:rsidRDefault="00C270CA" w:rsidP="00314345">
      <w:pPr>
        <w:pStyle w:val="Ttulo2"/>
        <w:rPr>
          <w:rFonts w:cs="Arial"/>
        </w:rPr>
      </w:pPr>
      <w:r w:rsidRPr="00727036">
        <w:rPr>
          <w:rFonts w:cs="Arial"/>
          <w:b w:val="0"/>
          <w:bCs/>
        </w:rPr>
        <w:t xml:space="preserve"> </w:t>
      </w:r>
      <w:r w:rsidR="00314345" w:rsidRPr="00727036">
        <w:rPr>
          <w:rFonts w:cs="Arial"/>
        </w:rPr>
        <w:t>ANÁLISIS DE DATOS:</w:t>
      </w: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345" w:rsidRPr="00727036" w14:paraId="78469AA3" w14:textId="77777777" w:rsidTr="003E7CD9">
        <w:trPr>
          <w:cantSplit/>
          <w:trHeight w:val="55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70BE1" w14:textId="77777777" w:rsidR="000F093E" w:rsidRPr="00727036" w:rsidRDefault="000F093E" w:rsidP="00066E10">
            <w:pPr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52C826A7" w14:textId="77777777" w:rsidR="003E7DCF" w:rsidRPr="00727036" w:rsidRDefault="003E7DCF" w:rsidP="003E7DCF">
            <w:pPr>
              <w:jc w:val="both"/>
              <w:rPr>
                <w:rFonts w:ascii="Arial" w:hAnsi="Arial"/>
                <w:bCs/>
                <w:lang w:val="es-MX"/>
              </w:rPr>
            </w:pPr>
            <w:r w:rsidRPr="00727036">
              <w:rPr>
                <w:rFonts w:ascii="Arial" w:hAnsi="Arial"/>
                <w:bCs/>
                <w:lang w:val="es-MX"/>
              </w:rPr>
              <w:t>Técnica(s) y/o Herramienta(s) utilizada(s) para identificar la(s) causa(s) raíz del problema(s):</w:t>
            </w:r>
          </w:p>
          <w:p w14:paraId="6F0EB93F" w14:textId="77777777" w:rsidR="000F093E" w:rsidRPr="00727036" w:rsidRDefault="000F093E" w:rsidP="000F093E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9F8DDA7" w14:textId="77777777" w:rsidR="003E7CD9" w:rsidRPr="00727036" w:rsidRDefault="003E7CD9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43B392AC" w14:textId="5901D5C5" w:rsidR="00314345" w:rsidRPr="00727036" w:rsidRDefault="00314345" w:rsidP="00066E10">
            <w:pPr>
              <w:jc w:val="both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Causa raíz identificada</w:t>
            </w:r>
            <w:r w:rsidR="00C270CA" w:rsidRPr="00727036">
              <w:rPr>
                <w:rFonts w:ascii="Arial" w:hAnsi="Arial" w:cs="Arial"/>
                <w:b/>
                <w:lang w:val="es-MX"/>
              </w:rPr>
              <w:t>:</w:t>
            </w:r>
          </w:p>
          <w:p w14:paraId="5B0EB590" w14:textId="77777777" w:rsidR="00314345" w:rsidRPr="0072703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7F3CF1C3" w14:textId="77777777" w:rsidR="003E7DCF" w:rsidRPr="00727036" w:rsidRDefault="003E7DCF" w:rsidP="003E7DCF">
            <w:pPr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14:paraId="33C85D4B" w14:textId="28AFE6FB" w:rsidR="00287EB6" w:rsidRPr="00727036" w:rsidRDefault="003E7DCF" w:rsidP="003E7DCF">
            <w:pPr>
              <w:jc w:val="both"/>
              <w:rPr>
                <w:rFonts w:ascii="Arial" w:hAnsi="Arial"/>
                <w:bCs/>
                <w:sz w:val="18"/>
                <w:szCs w:val="18"/>
                <w:lang w:val="es-MX"/>
              </w:rPr>
            </w:pPr>
            <w:r w:rsidRPr="00727036">
              <w:rPr>
                <w:rFonts w:ascii="Arial" w:hAnsi="Arial" w:cs="Arial"/>
                <w:bCs/>
                <w:sz w:val="18"/>
                <w:szCs w:val="18"/>
                <w:lang w:val="es-MX"/>
              </w:rPr>
              <w:t xml:space="preserve">Nota: Se sugiere utilizar algunas de las siguientes Herramientas  que mejor se adapte </w:t>
            </w:r>
            <w:r w:rsidRPr="00727036">
              <w:rPr>
                <w:rFonts w:ascii="Arial" w:hAnsi="Arial"/>
                <w:bCs/>
                <w:sz w:val="18"/>
                <w:szCs w:val="18"/>
                <w:lang w:val="es-MX"/>
              </w:rPr>
              <w:t>para identificar la(s) causa(s) raíz del problema(s). Diagrama Causa-Efecto (Ishikawa), Hojas de Verifiación (check-list), Gráficos de Control, Muestreo Estratificado, Histograma, Diagrama de Pareto, Diagrama de Dispersión. Técnica de Análisis: Los Cinco Porqué, 8D.</w:t>
            </w:r>
          </w:p>
          <w:p w14:paraId="5E58306C" w14:textId="0C4BA3A8" w:rsidR="003E7DCF" w:rsidRPr="00727036" w:rsidRDefault="003E7DCF" w:rsidP="003E7DCF">
            <w:pPr>
              <w:jc w:val="both"/>
              <w:rPr>
                <w:rFonts w:ascii="Arial" w:hAnsi="Arial"/>
                <w:bCs/>
                <w:sz w:val="18"/>
                <w:szCs w:val="18"/>
                <w:lang w:val="es-MX"/>
              </w:rPr>
            </w:pPr>
          </w:p>
        </w:tc>
      </w:tr>
    </w:tbl>
    <w:p w14:paraId="47A765A3" w14:textId="77777777" w:rsidR="00314345" w:rsidRPr="00727036" w:rsidRDefault="00314345" w:rsidP="00314345">
      <w:pPr>
        <w:rPr>
          <w:rFonts w:ascii="Arial" w:hAnsi="Arial" w:cs="Arial"/>
          <w:bCs/>
          <w:lang w:val="es-MX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314345" w:rsidRPr="00727036" w14:paraId="061212D2" w14:textId="77777777" w:rsidTr="003E7CD9">
        <w:trPr>
          <w:cantSplit/>
          <w:trHeight w:val="789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87BCD" w14:textId="77777777" w:rsidR="000F093E" w:rsidRPr="00727036" w:rsidRDefault="000F093E" w:rsidP="00066E10">
            <w:pPr>
              <w:jc w:val="both"/>
              <w:rPr>
                <w:rFonts w:ascii="Arial" w:hAnsi="Arial" w:cs="Arial"/>
                <w:b/>
                <w:lang w:val="es-MX"/>
              </w:rPr>
            </w:pPr>
          </w:p>
          <w:p w14:paraId="7BF2F2F5" w14:textId="15B83DD3" w:rsidR="00314345" w:rsidRPr="00727036" w:rsidRDefault="00314345" w:rsidP="00066E10">
            <w:pPr>
              <w:jc w:val="both"/>
              <w:rPr>
                <w:rFonts w:ascii="Arial" w:hAnsi="Arial" w:cs="Arial"/>
                <w:bCs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 xml:space="preserve">Acción Correctiva o </w:t>
            </w:r>
            <w:r w:rsidR="00424884" w:rsidRPr="00727036">
              <w:rPr>
                <w:rFonts w:ascii="Arial" w:hAnsi="Arial" w:cs="Arial"/>
                <w:b/>
                <w:lang w:val="es-MX"/>
              </w:rPr>
              <w:t>C</w:t>
            </w:r>
            <w:r w:rsidRPr="00727036">
              <w:rPr>
                <w:rFonts w:ascii="Arial" w:hAnsi="Arial" w:cs="Arial"/>
                <w:b/>
                <w:lang w:val="es-MX"/>
              </w:rPr>
              <w:t>orrección a realizar</w:t>
            </w:r>
            <w:r w:rsidRPr="00727036">
              <w:rPr>
                <w:rFonts w:ascii="Arial" w:hAnsi="Arial" w:cs="Arial"/>
                <w:bCs/>
                <w:lang w:val="es-MX"/>
              </w:rPr>
              <w:t xml:space="preserve">: </w:t>
            </w:r>
          </w:p>
          <w:p w14:paraId="325F8B8E" w14:textId="77777777" w:rsidR="00314345" w:rsidRPr="0072703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  <w:p w14:paraId="4F0175D4" w14:textId="77777777" w:rsidR="00314345" w:rsidRPr="00727036" w:rsidRDefault="00314345" w:rsidP="00287EB6">
            <w:pPr>
              <w:ind w:left="708"/>
              <w:jc w:val="both"/>
              <w:rPr>
                <w:rFonts w:ascii="Arial" w:hAnsi="Arial" w:cs="Arial"/>
                <w:bCs/>
                <w:lang w:val="es-MX"/>
              </w:rPr>
            </w:pPr>
          </w:p>
        </w:tc>
      </w:tr>
    </w:tbl>
    <w:p w14:paraId="7E68BCBB" w14:textId="77777777" w:rsidR="00314345" w:rsidRPr="00727036" w:rsidRDefault="00314345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Cs/>
          <w:sz w:val="20"/>
          <w:szCs w:val="20"/>
        </w:rPr>
      </w:pPr>
    </w:p>
    <w:p w14:paraId="131D45DA" w14:textId="405DC8D3" w:rsidR="00314345" w:rsidRPr="00727036" w:rsidRDefault="00C270CA" w:rsidP="00314345">
      <w:pPr>
        <w:pStyle w:val="Encabezado"/>
        <w:tabs>
          <w:tab w:val="clear" w:pos="4419"/>
          <w:tab w:val="clear" w:pos="8838"/>
        </w:tabs>
        <w:rPr>
          <w:rFonts w:ascii="Arial" w:hAnsi="Arial" w:cs="Arial"/>
          <w:b/>
          <w:sz w:val="20"/>
          <w:szCs w:val="20"/>
        </w:rPr>
      </w:pPr>
      <w:r w:rsidRPr="00727036">
        <w:rPr>
          <w:rFonts w:ascii="Arial" w:hAnsi="Arial" w:cs="Arial"/>
          <w:b/>
          <w:sz w:val="20"/>
          <w:szCs w:val="20"/>
        </w:rPr>
        <w:t xml:space="preserve"> </w:t>
      </w:r>
      <w:r w:rsidR="00314345" w:rsidRPr="00727036">
        <w:rPr>
          <w:rFonts w:ascii="Arial" w:hAnsi="Arial" w:cs="Arial"/>
          <w:b/>
          <w:sz w:val="20"/>
          <w:szCs w:val="20"/>
        </w:rPr>
        <w:t>PLAN: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3402"/>
        <w:gridCol w:w="1417"/>
      </w:tblGrid>
      <w:tr w:rsidR="00727036" w:rsidRPr="00727036" w14:paraId="73BAAE1E" w14:textId="77777777" w:rsidTr="00287EB6">
        <w:tc>
          <w:tcPr>
            <w:tcW w:w="5387" w:type="dxa"/>
            <w:vAlign w:val="center"/>
          </w:tcPr>
          <w:p w14:paraId="650D6FAB" w14:textId="1CE481F1" w:rsidR="00314345" w:rsidRPr="00727036" w:rsidRDefault="00314345" w:rsidP="00287EB6">
            <w:pPr>
              <w:jc w:val="center"/>
              <w:rPr>
                <w:rFonts w:ascii="Arial" w:hAnsi="Arial" w:cs="Arial"/>
                <w:bCs/>
              </w:rPr>
            </w:pPr>
            <w:r w:rsidRPr="00727036">
              <w:rPr>
                <w:rFonts w:ascii="Arial" w:hAnsi="Arial" w:cs="Arial"/>
                <w:bCs/>
              </w:rPr>
              <w:lastRenderedPageBreak/>
              <w:t>Acciones</w:t>
            </w:r>
          </w:p>
        </w:tc>
        <w:tc>
          <w:tcPr>
            <w:tcW w:w="3402" w:type="dxa"/>
            <w:vAlign w:val="center"/>
          </w:tcPr>
          <w:p w14:paraId="462736EC" w14:textId="0559C901" w:rsidR="00314345" w:rsidRPr="00727036" w:rsidRDefault="00314345" w:rsidP="00287EB6">
            <w:pPr>
              <w:jc w:val="center"/>
              <w:rPr>
                <w:rFonts w:ascii="Arial" w:hAnsi="Arial" w:cs="Arial"/>
                <w:bCs/>
              </w:rPr>
            </w:pPr>
            <w:r w:rsidRPr="00727036">
              <w:rPr>
                <w:rFonts w:ascii="Arial" w:hAnsi="Arial" w:cs="Arial"/>
                <w:bCs/>
              </w:rPr>
              <w:t>Responsable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6972C9F5" w14:textId="6080E5A8" w:rsidR="00314345" w:rsidRPr="00727036" w:rsidRDefault="00314345" w:rsidP="00287EB6">
            <w:pPr>
              <w:jc w:val="center"/>
              <w:rPr>
                <w:rFonts w:ascii="Arial" w:hAnsi="Arial" w:cs="Arial"/>
                <w:bCs/>
              </w:rPr>
            </w:pPr>
            <w:r w:rsidRPr="00727036">
              <w:rPr>
                <w:rFonts w:ascii="Arial" w:hAnsi="Arial" w:cs="Arial"/>
                <w:bCs/>
              </w:rPr>
              <w:t>Fecha programada</w:t>
            </w:r>
          </w:p>
        </w:tc>
      </w:tr>
      <w:tr w:rsidR="00727036" w:rsidRPr="00727036" w14:paraId="550FF360" w14:textId="77777777" w:rsidTr="003E7CD9">
        <w:tc>
          <w:tcPr>
            <w:tcW w:w="5387" w:type="dxa"/>
          </w:tcPr>
          <w:p w14:paraId="5BB6A73D" w14:textId="77777777" w:rsidR="00314345" w:rsidRPr="00727036" w:rsidRDefault="00314345" w:rsidP="00066E1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093AB032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B862A42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</w:tr>
      <w:tr w:rsidR="00727036" w:rsidRPr="00727036" w14:paraId="30A59813" w14:textId="77777777" w:rsidTr="003E7CD9">
        <w:tc>
          <w:tcPr>
            <w:tcW w:w="5387" w:type="dxa"/>
          </w:tcPr>
          <w:p w14:paraId="5FF89C10" w14:textId="77777777" w:rsidR="00314345" w:rsidRPr="00727036" w:rsidRDefault="00314345" w:rsidP="00066E1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5F880B1F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011F8107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</w:tr>
      <w:tr w:rsidR="00314345" w:rsidRPr="00727036" w14:paraId="0F2F912C" w14:textId="77777777" w:rsidTr="003E7CD9">
        <w:tc>
          <w:tcPr>
            <w:tcW w:w="5387" w:type="dxa"/>
          </w:tcPr>
          <w:p w14:paraId="4B6C0AF4" w14:textId="77777777" w:rsidR="00314345" w:rsidRPr="00727036" w:rsidRDefault="00314345" w:rsidP="00066E10">
            <w:pPr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3402" w:type="dxa"/>
          </w:tcPr>
          <w:p w14:paraId="0AED0EBB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435AD87A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</w:tr>
    </w:tbl>
    <w:p w14:paraId="2EE0F816" w14:textId="77777777" w:rsidR="00314345" w:rsidRPr="00727036" w:rsidRDefault="00314345" w:rsidP="00314345">
      <w:pPr>
        <w:rPr>
          <w:rFonts w:ascii="Arial" w:hAnsi="Arial" w:cs="Arial"/>
          <w:bCs/>
        </w:rPr>
      </w:pPr>
    </w:p>
    <w:p w14:paraId="079A3930" w14:textId="68EE2CB4" w:rsidR="00314345" w:rsidRPr="00727036" w:rsidRDefault="00C270CA" w:rsidP="00314345">
      <w:pPr>
        <w:pStyle w:val="Ttulo2"/>
        <w:rPr>
          <w:rFonts w:cs="Arial"/>
        </w:rPr>
      </w:pPr>
      <w:r w:rsidRPr="00727036">
        <w:rPr>
          <w:rFonts w:cs="Arial"/>
        </w:rPr>
        <w:t xml:space="preserve"> </w:t>
      </w:r>
      <w:r w:rsidR="00314345" w:rsidRPr="00727036">
        <w:rPr>
          <w:rFonts w:cs="Arial"/>
        </w:rPr>
        <w:t xml:space="preserve">Evidencias de las acciones realizadas: </w:t>
      </w:r>
    </w:p>
    <w:tbl>
      <w:tblPr>
        <w:tblW w:w="102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727036" w:rsidRPr="00727036" w14:paraId="22926C31" w14:textId="77777777" w:rsidTr="00DD235A">
        <w:trPr>
          <w:trHeight w:val="606"/>
        </w:trPr>
        <w:tc>
          <w:tcPr>
            <w:tcW w:w="10206" w:type="dxa"/>
            <w:shd w:val="clear" w:color="auto" w:fill="auto"/>
          </w:tcPr>
          <w:p w14:paraId="4290AE12" w14:textId="77777777" w:rsidR="00314345" w:rsidRPr="00727036" w:rsidRDefault="00314345" w:rsidP="000F093E">
            <w:pPr>
              <w:rPr>
                <w:rFonts w:ascii="Arial" w:hAnsi="Arial" w:cs="Arial"/>
                <w:bCs/>
              </w:rPr>
            </w:pPr>
          </w:p>
          <w:p w14:paraId="63D24FF0" w14:textId="77777777" w:rsidR="000F093E" w:rsidRPr="00727036" w:rsidRDefault="000F093E" w:rsidP="000F093E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bCs/>
              </w:rPr>
            </w:pPr>
          </w:p>
          <w:p w14:paraId="4372B4E4" w14:textId="77777777" w:rsidR="00314345" w:rsidRPr="00727036" w:rsidRDefault="00314345" w:rsidP="00066E10">
            <w:pPr>
              <w:rPr>
                <w:rFonts w:ascii="Arial" w:hAnsi="Arial" w:cs="Arial"/>
                <w:bCs/>
              </w:rPr>
            </w:pPr>
          </w:p>
        </w:tc>
      </w:tr>
    </w:tbl>
    <w:tbl>
      <w:tblPr>
        <w:tblpPr w:leftFromText="180" w:rightFromText="180" w:vertAnchor="text" w:horzAnchor="margin" w:tblpX="70" w:tblpY="220"/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3842"/>
        <w:gridCol w:w="3079"/>
      </w:tblGrid>
      <w:tr w:rsidR="00727036" w:rsidRPr="00727036" w14:paraId="51A5C0E6" w14:textId="77777777" w:rsidTr="00DD235A">
        <w:trPr>
          <w:cantSplit/>
          <w:trHeight w:val="552"/>
        </w:trPr>
        <w:tc>
          <w:tcPr>
            <w:tcW w:w="1608" w:type="pct"/>
          </w:tcPr>
          <w:p w14:paraId="2C433336" w14:textId="7FECA5BC" w:rsidR="000323AC" w:rsidRPr="00727036" w:rsidRDefault="000323AC" w:rsidP="00287EB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Definió la AC o Corrección:</w:t>
            </w:r>
          </w:p>
          <w:p w14:paraId="01CA507F" w14:textId="77777777" w:rsidR="000323AC" w:rsidRPr="00727036" w:rsidRDefault="000323AC" w:rsidP="00287EB6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029BE4A9" w14:textId="77777777" w:rsidR="00287EB6" w:rsidRPr="00727036" w:rsidRDefault="00287EB6" w:rsidP="00287EB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883" w:type="pct"/>
            <w:shd w:val="clear" w:color="auto" w:fill="auto"/>
          </w:tcPr>
          <w:p w14:paraId="319FE4C3" w14:textId="633B642D" w:rsidR="000323AC" w:rsidRPr="00727036" w:rsidRDefault="000323AC" w:rsidP="00287EB6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727036">
              <w:rPr>
                <w:rFonts w:ascii="Arial" w:hAnsi="Arial" w:cs="Arial"/>
                <w:b/>
                <w:lang w:val="es-MX"/>
              </w:rPr>
              <w:t>Verifico AC o Corrección</w:t>
            </w:r>
            <w:r w:rsidR="00D32712" w:rsidRPr="00727036">
              <w:rPr>
                <w:rFonts w:ascii="Arial" w:hAnsi="Arial" w:cs="Arial"/>
                <w:b/>
                <w:lang w:val="es-MX"/>
              </w:rPr>
              <w:t>:</w:t>
            </w:r>
          </w:p>
          <w:p w14:paraId="1FE03D04" w14:textId="77777777" w:rsidR="000323AC" w:rsidRPr="00727036" w:rsidRDefault="000323AC" w:rsidP="00287EB6">
            <w:pPr>
              <w:jc w:val="center"/>
              <w:rPr>
                <w:rFonts w:ascii="Arial" w:hAnsi="Arial" w:cs="Arial"/>
                <w:bCs/>
                <w:lang w:val="es-MX"/>
              </w:rPr>
            </w:pPr>
          </w:p>
          <w:p w14:paraId="5E17DD9D" w14:textId="77777777" w:rsidR="00287EB6" w:rsidRPr="00727036" w:rsidRDefault="00287EB6" w:rsidP="00287EB6">
            <w:pPr>
              <w:jc w:val="center"/>
              <w:rPr>
                <w:rFonts w:ascii="Arial" w:hAnsi="Arial" w:cs="Arial"/>
                <w:b/>
                <w:lang w:val="es-MX"/>
              </w:rPr>
            </w:pPr>
          </w:p>
        </w:tc>
        <w:tc>
          <w:tcPr>
            <w:tcW w:w="1509" w:type="pct"/>
            <w:shd w:val="clear" w:color="auto" w:fill="auto"/>
          </w:tcPr>
          <w:p w14:paraId="549DB989" w14:textId="349F25BE" w:rsidR="000323AC" w:rsidRPr="00727036" w:rsidRDefault="000323AC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27036">
              <w:rPr>
                <w:rFonts w:ascii="Arial" w:hAnsi="Arial" w:cs="Arial"/>
                <w:b/>
                <w:sz w:val="20"/>
                <w:szCs w:val="20"/>
              </w:rPr>
              <w:t>Fecha de cierre:</w:t>
            </w:r>
          </w:p>
          <w:p w14:paraId="7F5A7DA6" w14:textId="77777777" w:rsidR="000323AC" w:rsidRPr="00727036" w:rsidRDefault="000323AC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1E38D05" w14:textId="77777777" w:rsidR="00287EB6" w:rsidRPr="00727036" w:rsidRDefault="00287EB6" w:rsidP="00287EB6">
            <w:pPr>
              <w:pStyle w:val="Encabezado"/>
              <w:tabs>
                <w:tab w:val="clear" w:pos="4419"/>
                <w:tab w:val="clear" w:pos="883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900D2B8" w14:textId="77777777" w:rsidR="00043310" w:rsidRPr="00727036" w:rsidRDefault="00043310">
      <w:pPr>
        <w:rPr>
          <w:rFonts w:ascii="Arial" w:hAnsi="Arial" w:cs="Arial"/>
          <w:bCs/>
        </w:rPr>
      </w:pPr>
    </w:p>
    <w:sectPr w:rsidR="00043310" w:rsidRPr="00727036" w:rsidSect="007E1F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134" w:bottom="1134" w:left="1134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1DF7D" w14:textId="77777777" w:rsidR="002D26FD" w:rsidRDefault="002D26FD" w:rsidP="00093F5E">
      <w:r>
        <w:separator/>
      </w:r>
    </w:p>
  </w:endnote>
  <w:endnote w:type="continuationSeparator" w:id="0">
    <w:p w14:paraId="4BB367F6" w14:textId="77777777" w:rsidR="002D26FD" w:rsidRDefault="002D26FD" w:rsidP="00093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43870" w14:textId="77777777" w:rsidR="00727036" w:rsidRDefault="0072703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F68A97" w14:textId="28228B5E" w:rsidR="00043310" w:rsidRPr="00C270CA" w:rsidRDefault="00943A93" w:rsidP="003E7CD9">
    <w:pPr>
      <w:pStyle w:val="Piedepgina"/>
      <w:rPr>
        <w:rFonts w:ascii="Arial Narrow" w:hAnsi="Arial Narrow"/>
        <w:b/>
        <w:color w:val="FFFFFF" w:themeColor="background1"/>
      </w:rPr>
    </w:pPr>
    <w:r w:rsidRPr="00C270CA">
      <w:rPr>
        <w:rFonts w:ascii="Arial Narrow" w:hAnsi="Arial Narrow"/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8CC987" wp14:editId="19DD5DD6">
              <wp:simplePos x="0" y="0"/>
              <wp:positionH relativeFrom="column">
                <wp:posOffset>-129540</wp:posOffset>
              </wp:positionH>
              <wp:positionV relativeFrom="paragraph">
                <wp:posOffset>-26035</wp:posOffset>
              </wp:positionV>
              <wp:extent cx="6671310" cy="221615"/>
              <wp:effectExtent l="0" t="0" r="0" b="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1310" cy="22161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8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F438870" id="AutoShape 15" o:spid="_x0000_s1026" style="position:absolute;margin-left:-10.2pt;margin-top:-2.05pt;width:525.3pt;height:17.4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" fillcolor="maroon" stroked="f"/>
          </w:pict>
        </mc:Fallback>
      </mc:AlternateContent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>I</w:t>
    </w:r>
    <w:r w:rsidR="000323AC" w:rsidRPr="00C270CA">
      <w:rPr>
        <w:rFonts w:ascii="Arial Narrow" w:hAnsi="Arial Narrow" w:cs="Lucida Sans Unicode"/>
        <w:b/>
        <w:color w:val="FFFFFF" w:themeColor="background1"/>
        <w:szCs w:val="18"/>
      </w:rPr>
      <w:t>NSTITUTO TECNOLÓGICO DE DURANGO</w:t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ab/>
    </w:r>
    <w:r w:rsidR="00D44247" w:rsidRPr="00C270CA">
      <w:rPr>
        <w:rFonts w:ascii="Arial Narrow" w:hAnsi="Arial Narrow" w:cs="Lucida Sans Unicode"/>
        <w:b/>
        <w:color w:val="FFFFFF" w:themeColor="background1"/>
        <w:szCs w:val="18"/>
      </w:rPr>
      <w:tab/>
      <w:t xml:space="preserve">                                                                       </w:t>
    </w:r>
    <w:r w:rsidR="003E7CD9" w:rsidRPr="00C270CA">
      <w:rPr>
        <w:rFonts w:ascii="Arial Narrow" w:hAnsi="Arial Narrow" w:cs="Lucida Sans Unicode"/>
        <w:b/>
        <w:color w:val="FFFFFF" w:themeColor="background1"/>
        <w:szCs w:val="18"/>
      </w:rPr>
      <w:t xml:space="preserve">       </w:t>
    </w:r>
    <w:r w:rsidR="00377139" w:rsidRPr="00C270CA">
      <w:rPr>
        <w:rFonts w:ascii="Arial Narrow" w:hAnsi="Arial Narrow" w:cs="Lucida Sans Unicode"/>
        <w:b/>
        <w:color w:val="FFFFFF" w:themeColor="background1"/>
        <w:szCs w:val="18"/>
      </w:rPr>
      <w:t xml:space="preserve">       </w:t>
    </w:r>
    <w:r w:rsidR="003E7CD9" w:rsidRPr="00C270CA">
      <w:rPr>
        <w:rFonts w:ascii="Arial Narrow" w:hAnsi="Arial Narrow"/>
        <w:b/>
        <w:color w:val="FFFFFF" w:themeColor="background1"/>
        <w:lang w:val="es-ES"/>
      </w:rPr>
      <w:t xml:space="preserve">Página </w:t>
    </w:r>
    <w:r w:rsidR="003E7CD9" w:rsidRPr="00C270CA">
      <w:rPr>
        <w:rFonts w:ascii="Arial Narrow" w:hAnsi="Arial Narrow"/>
        <w:b/>
        <w:color w:val="FFFFFF" w:themeColor="background1"/>
      </w:rPr>
      <w:fldChar w:fldCharType="begin"/>
    </w:r>
    <w:r w:rsidR="003E7CD9" w:rsidRPr="00C270CA">
      <w:rPr>
        <w:rFonts w:ascii="Arial Narrow" w:hAnsi="Arial Narrow"/>
        <w:b/>
        <w:color w:val="FFFFFF" w:themeColor="background1"/>
      </w:rPr>
      <w:instrText>PAGE</w:instrText>
    </w:r>
    <w:r w:rsidR="003E7CD9" w:rsidRPr="00C270CA">
      <w:rPr>
        <w:rFonts w:ascii="Arial Narrow" w:hAnsi="Arial Narrow"/>
        <w:b/>
        <w:color w:val="FFFFFF" w:themeColor="background1"/>
      </w:rPr>
      <w:fldChar w:fldCharType="separate"/>
    </w:r>
    <w:r w:rsidR="00CD35D4" w:rsidRPr="00C270CA">
      <w:rPr>
        <w:rFonts w:ascii="Arial Narrow" w:hAnsi="Arial Narrow"/>
        <w:b/>
        <w:noProof/>
        <w:color w:val="FFFFFF" w:themeColor="background1"/>
      </w:rPr>
      <w:t>1</w:t>
    </w:r>
    <w:r w:rsidR="003E7CD9" w:rsidRPr="00C270CA">
      <w:rPr>
        <w:rFonts w:ascii="Arial Narrow" w:hAnsi="Arial Narrow"/>
        <w:b/>
        <w:color w:val="FFFFFF" w:themeColor="background1"/>
      </w:rPr>
      <w:fldChar w:fldCharType="end"/>
    </w:r>
    <w:r w:rsidR="003E7CD9" w:rsidRPr="00C270CA">
      <w:rPr>
        <w:rFonts w:ascii="Arial Narrow" w:hAnsi="Arial Narrow"/>
        <w:b/>
        <w:color w:val="FFFFFF" w:themeColor="background1"/>
        <w:lang w:val="es-ES"/>
      </w:rPr>
      <w:t xml:space="preserve"> de </w:t>
    </w:r>
    <w:r w:rsidR="003E7CD9" w:rsidRPr="00C270CA">
      <w:rPr>
        <w:rFonts w:ascii="Arial Narrow" w:hAnsi="Arial Narrow"/>
        <w:b/>
        <w:color w:val="FFFFFF" w:themeColor="background1"/>
      </w:rPr>
      <w:fldChar w:fldCharType="begin"/>
    </w:r>
    <w:r w:rsidR="003E7CD9" w:rsidRPr="00C270CA">
      <w:rPr>
        <w:rFonts w:ascii="Arial Narrow" w:hAnsi="Arial Narrow"/>
        <w:b/>
        <w:color w:val="FFFFFF" w:themeColor="background1"/>
      </w:rPr>
      <w:instrText>NUMPAGES</w:instrText>
    </w:r>
    <w:r w:rsidR="003E7CD9" w:rsidRPr="00C270CA">
      <w:rPr>
        <w:rFonts w:ascii="Arial Narrow" w:hAnsi="Arial Narrow"/>
        <w:b/>
        <w:color w:val="FFFFFF" w:themeColor="background1"/>
      </w:rPr>
      <w:fldChar w:fldCharType="separate"/>
    </w:r>
    <w:r w:rsidR="00CD35D4" w:rsidRPr="00C270CA">
      <w:rPr>
        <w:rFonts w:ascii="Arial Narrow" w:hAnsi="Arial Narrow"/>
        <w:b/>
        <w:noProof/>
        <w:color w:val="FFFFFF" w:themeColor="background1"/>
      </w:rPr>
      <w:t>1</w:t>
    </w:r>
    <w:r w:rsidR="003E7CD9" w:rsidRPr="00C270CA">
      <w:rPr>
        <w:rFonts w:ascii="Arial Narrow" w:hAnsi="Arial Narrow"/>
        <w:b/>
        <w:color w:val="FFFFFF" w:themeColor="background1"/>
      </w:rPr>
      <w:fldChar w:fldCharType="end"/>
    </w:r>
    <w:r w:rsidR="003E7CD9" w:rsidRPr="00C270CA">
      <w:rPr>
        <w:rFonts w:ascii="Arial Narrow" w:hAnsi="Arial Narrow"/>
        <w:b/>
        <w:color w:val="FFFFFF" w:themeColor="background1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565FE" w14:textId="77777777" w:rsidR="00727036" w:rsidRDefault="007270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9231BC" w14:textId="77777777" w:rsidR="002D26FD" w:rsidRDefault="002D26FD" w:rsidP="00093F5E">
      <w:r>
        <w:separator/>
      </w:r>
    </w:p>
  </w:footnote>
  <w:footnote w:type="continuationSeparator" w:id="0">
    <w:p w14:paraId="619B14EF" w14:textId="77777777" w:rsidR="002D26FD" w:rsidRDefault="002D26FD" w:rsidP="00093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C215" w14:textId="77777777" w:rsidR="00727036" w:rsidRDefault="0072703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245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98"/>
      <w:gridCol w:w="5814"/>
      <w:gridCol w:w="2233"/>
    </w:tblGrid>
    <w:tr w:rsidR="00C270CA" w14:paraId="4546C3C5" w14:textId="77777777" w:rsidTr="00C270CA">
      <w:trPr>
        <w:cantSplit/>
        <w:trHeight w:val="963"/>
      </w:trPr>
      <w:tc>
        <w:tcPr>
          <w:tcW w:w="21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6FE6E4CA" w14:textId="5AB90AD0" w:rsidR="00C270CA" w:rsidRDefault="007E5BB1" w:rsidP="00C270CA">
          <w:pPr>
            <w:pStyle w:val="Encabezado"/>
            <w:spacing w:line="276" w:lineRule="auto"/>
            <w:jc w:val="center"/>
          </w:pPr>
          <w:r>
            <w:rPr>
              <w:noProof/>
            </w:rPr>
            <w:drawing>
              <wp:anchor distT="0" distB="0" distL="114300" distR="114300" simplePos="0" relativeHeight="251659776" behindDoc="0" locked="0" layoutInCell="1" allowOverlap="1" wp14:anchorId="67EBE2A6" wp14:editId="1B80C8C8">
                <wp:simplePos x="0" y="0"/>
                <wp:positionH relativeFrom="column">
                  <wp:posOffset>63500</wp:posOffset>
                </wp:positionH>
                <wp:positionV relativeFrom="paragraph">
                  <wp:posOffset>635</wp:posOffset>
                </wp:positionV>
                <wp:extent cx="1185545" cy="533400"/>
                <wp:effectExtent l="0" t="0" r="0" b="0"/>
                <wp:wrapNone/>
                <wp:docPr id="780900180" name="Imagen 2" descr="TecNM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2" descr="TecNM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2577" b="2273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5545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519FE4BA" w14:textId="77777777" w:rsidR="00C270CA" w:rsidRDefault="00C270CA" w:rsidP="00C270CA">
          <w:pPr>
            <w:pStyle w:val="Piedepgina"/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INSTITUTO TECNOLÓGICO DE DURANGO</w:t>
          </w:r>
        </w:p>
      </w:tc>
      <w:tc>
        <w:tcPr>
          <w:tcW w:w="22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7E16A1B6" w14:textId="3E6A5F9B" w:rsidR="00C270CA" w:rsidRDefault="007E5BB1" w:rsidP="00C270CA">
          <w:pPr>
            <w:pStyle w:val="Piedepgina"/>
            <w:spacing w:line="276" w:lineRule="auto"/>
            <w:rPr>
              <w:rFonts w:ascii="Arial Narrow" w:hAnsi="Arial Narrow"/>
            </w:rPr>
          </w:pPr>
          <w:r>
            <w:rPr>
              <w:noProof/>
            </w:rPr>
            <w:drawing>
              <wp:anchor distT="0" distB="0" distL="114300" distR="114300" simplePos="0" relativeHeight="251660800" behindDoc="0" locked="0" layoutInCell="1" allowOverlap="1" wp14:anchorId="11E29DE5" wp14:editId="73071E88">
                <wp:simplePos x="0" y="0"/>
                <wp:positionH relativeFrom="column">
                  <wp:posOffset>359410</wp:posOffset>
                </wp:positionH>
                <wp:positionV relativeFrom="paragraph">
                  <wp:posOffset>-10160</wp:posOffset>
                </wp:positionV>
                <wp:extent cx="619125" cy="600075"/>
                <wp:effectExtent l="0" t="0" r="9525" b="9525"/>
                <wp:wrapNone/>
                <wp:docPr id="1598464390" name="Imagen 1" descr="Diagram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98464390" name="Imagen 1" descr="Diagram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C270CA" w14:paraId="441168BA" w14:textId="77777777" w:rsidTr="00C270CA">
      <w:trPr>
        <w:cantSplit/>
        <w:trHeight w:val="426"/>
      </w:trPr>
      <w:tc>
        <w:tcPr>
          <w:tcW w:w="2198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46D131C3" w14:textId="6655EC83" w:rsidR="00C270CA" w:rsidRDefault="00C270CA" w:rsidP="00C270CA">
          <w:pPr>
            <w:pStyle w:val="Encabezado"/>
            <w:spacing w:line="276" w:lineRule="auto"/>
            <w:jc w:val="center"/>
            <w:rPr>
              <w:rFonts w:ascii="Arial" w:hAnsi="Arial"/>
            </w:rPr>
          </w:pPr>
          <w:r>
            <w:rPr>
              <w:rFonts w:ascii="Arial Narrow" w:hAnsi="Arial Narrow"/>
            </w:rPr>
            <w:t>Código: ITD-GI-PO-05-01</w:t>
          </w:r>
        </w:p>
      </w:tc>
      <w:tc>
        <w:tcPr>
          <w:tcW w:w="581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3D096FB4" w14:textId="268B2731" w:rsidR="00C270CA" w:rsidRDefault="00C270CA" w:rsidP="00C270CA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Requisición de Acciones Correctivas y/o Correcciones</w:t>
          </w:r>
        </w:p>
        <w:p w14:paraId="4FCD674F" w14:textId="7C9752CC" w:rsidR="00C270CA" w:rsidRDefault="00C270CA" w:rsidP="00C270CA">
          <w:pPr>
            <w:pStyle w:val="Encabezado"/>
            <w:tabs>
              <w:tab w:val="left" w:pos="708"/>
            </w:tabs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Referencia a la Norma ISO 9001:2015 10.2.1, ISO 14001:2015 10.2, ISO 50001:2018 10.1</w:t>
          </w:r>
        </w:p>
      </w:tc>
      <w:tc>
        <w:tcPr>
          <w:tcW w:w="2233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14:paraId="16011F10" w14:textId="034A43E1" w:rsidR="00C270CA" w:rsidRPr="00452DD7" w:rsidRDefault="00C270CA" w:rsidP="00C270CA">
          <w:pPr>
            <w:pStyle w:val="Piedepgina"/>
            <w:spacing w:line="276" w:lineRule="auto"/>
            <w:jc w:val="center"/>
            <w:rPr>
              <w:rFonts w:ascii="Arial Narrow" w:hAnsi="Arial Narrow"/>
              <w:color w:val="C00000"/>
            </w:rPr>
          </w:pPr>
          <w:r w:rsidRPr="00727036">
            <w:rPr>
              <w:rFonts w:ascii="Arial Narrow" w:hAnsi="Arial Narrow"/>
            </w:rPr>
            <w:t xml:space="preserve">Revisión: </w:t>
          </w:r>
          <w:r w:rsidR="00EF5CB8" w:rsidRPr="00727036">
            <w:rPr>
              <w:rFonts w:ascii="Arial Narrow" w:hAnsi="Arial Narrow"/>
            </w:rPr>
            <w:t>2</w:t>
          </w:r>
        </w:p>
      </w:tc>
    </w:tr>
  </w:tbl>
  <w:p w14:paraId="71B2E677" w14:textId="54504AC7" w:rsidR="000323AC" w:rsidRPr="0081783C" w:rsidRDefault="000323AC" w:rsidP="00C270C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62A5C" w14:textId="77777777" w:rsidR="00727036" w:rsidRDefault="0072703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A35906"/>
    <w:multiLevelType w:val="hybridMultilevel"/>
    <w:tmpl w:val="EB9AF42C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436BE"/>
    <w:multiLevelType w:val="hybridMultilevel"/>
    <w:tmpl w:val="89D8A19A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C6119"/>
    <w:multiLevelType w:val="hybridMultilevel"/>
    <w:tmpl w:val="8BEC8018"/>
    <w:lvl w:ilvl="0" w:tplc="11A2D0E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600860"/>
    <w:multiLevelType w:val="hybridMultilevel"/>
    <w:tmpl w:val="01CEAE0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2999590">
    <w:abstractNumId w:val="1"/>
  </w:num>
  <w:num w:numId="2" w16cid:durableId="842167424">
    <w:abstractNumId w:val="0"/>
  </w:num>
  <w:num w:numId="3" w16cid:durableId="415248602">
    <w:abstractNumId w:val="2"/>
  </w:num>
  <w:num w:numId="4" w16cid:durableId="9810406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CB0"/>
    <w:rsid w:val="000323AC"/>
    <w:rsid w:val="00043310"/>
    <w:rsid w:val="00093F5E"/>
    <w:rsid w:val="000B3F44"/>
    <w:rsid w:val="000C58DD"/>
    <w:rsid w:val="000D3F8A"/>
    <w:rsid w:val="000F093E"/>
    <w:rsid w:val="000F34E5"/>
    <w:rsid w:val="00114DDE"/>
    <w:rsid w:val="001307CA"/>
    <w:rsid w:val="001C1F8D"/>
    <w:rsid w:val="00232282"/>
    <w:rsid w:val="002456DB"/>
    <w:rsid w:val="0024733D"/>
    <w:rsid w:val="00257C60"/>
    <w:rsid w:val="00260B10"/>
    <w:rsid w:val="00287EB6"/>
    <w:rsid w:val="00295175"/>
    <w:rsid w:val="002D26FD"/>
    <w:rsid w:val="00314345"/>
    <w:rsid w:val="00324A73"/>
    <w:rsid w:val="003541F4"/>
    <w:rsid w:val="00377139"/>
    <w:rsid w:val="003B36F4"/>
    <w:rsid w:val="003B7891"/>
    <w:rsid w:val="003E7CD9"/>
    <w:rsid w:val="003E7DCF"/>
    <w:rsid w:val="003F6082"/>
    <w:rsid w:val="004123D0"/>
    <w:rsid w:val="00424884"/>
    <w:rsid w:val="00445813"/>
    <w:rsid w:val="00452DD7"/>
    <w:rsid w:val="00454FDA"/>
    <w:rsid w:val="00512202"/>
    <w:rsid w:val="0059509D"/>
    <w:rsid w:val="005F0B82"/>
    <w:rsid w:val="005F1955"/>
    <w:rsid w:val="00685FCA"/>
    <w:rsid w:val="006C6F12"/>
    <w:rsid w:val="00703CB0"/>
    <w:rsid w:val="00727036"/>
    <w:rsid w:val="00736D56"/>
    <w:rsid w:val="00762AA6"/>
    <w:rsid w:val="007A0E26"/>
    <w:rsid w:val="007E1F08"/>
    <w:rsid w:val="007E5BB1"/>
    <w:rsid w:val="007F3871"/>
    <w:rsid w:val="0081783C"/>
    <w:rsid w:val="0085537D"/>
    <w:rsid w:val="00857148"/>
    <w:rsid w:val="00897A20"/>
    <w:rsid w:val="008A458C"/>
    <w:rsid w:val="008E107D"/>
    <w:rsid w:val="008E7C01"/>
    <w:rsid w:val="008F3464"/>
    <w:rsid w:val="008F3685"/>
    <w:rsid w:val="009247DB"/>
    <w:rsid w:val="00943A93"/>
    <w:rsid w:val="00970568"/>
    <w:rsid w:val="009813DD"/>
    <w:rsid w:val="009913E6"/>
    <w:rsid w:val="009F2233"/>
    <w:rsid w:val="00A17AB9"/>
    <w:rsid w:val="00A951B0"/>
    <w:rsid w:val="00B07017"/>
    <w:rsid w:val="00B54418"/>
    <w:rsid w:val="00B64118"/>
    <w:rsid w:val="00B85450"/>
    <w:rsid w:val="00BA71B0"/>
    <w:rsid w:val="00BB1201"/>
    <w:rsid w:val="00BC1213"/>
    <w:rsid w:val="00C07E71"/>
    <w:rsid w:val="00C270CA"/>
    <w:rsid w:val="00CD35D4"/>
    <w:rsid w:val="00CE1AB1"/>
    <w:rsid w:val="00CE3C6B"/>
    <w:rsid w:val="00CF540A"/>
    <w:rsid w:val="00D232BE"/>
    <w:rsid w:val="00D3262B"/>
    <w:rsid w:val="00D32712"/>
    <w:rsid w:val="00D44247"/>
    <w:rsid w:val="00D54EAD"/>
    <w:rsid w:val="00D61125"/>
    <w:rsid w:val="00DD235A"/>
    <w:rsid w:val="00E53F40"/>
    <w:rsid w:val="00E819D1"/>
    <w:rsid w:val="00EF5CB8"/>
    <w:rsid w:val="00F66E77"/>
    <w:rsid w:val="00F80FE1"/>
    <w:rsid w:val="00FF6122"/>
    <w:rsid w:val="00FF64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D1E801"/>
  <w15:docId w15:val="{11C2ECE5-D775-4B55-8473-042A6854D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43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314345"/>
    <w:pPr>
      <w:keepNext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link w:val="Ttulo2Car"/>
    <w:qFormat/>
    <w:rsid w:val="00314345"/>
    <w:pPr>
      <w:keepNext/>
      <w:outlineLvl w:val="1"/>
    </w:pPr>
    <w:rPr>
      <w:rFonts w:ascii="Arial" w:hAnsi="Arial"/>
      <w:b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3CB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03C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703CB0"/>
  </w:style>
  <w:style w:type="paragraph" w:styleId="Piedepgina">
    <w:name w:val="footer"/>
    <w:basedOn w:val="Normal"/>
    <w:link w:val="PiedepginaCar"/>
    <w:uiPriority w:val="99"/>
    <w:unhideWhenUsed/>
    <w:rsid w:val="00703CB0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3CB0"/>
  </w:style>
  <w:style w:type="paragraph" w:styleId="Textodeglobo">
    <w:name w:val="Balloon Text"/>
    <w:basedOn w:val="Normal"/>
    <w:link w:val="TextodegloboCar"/>
    <w:uiPriority w:val="99"/>
    <w:semiHidden/>
    <w:unhideWhenUsed/>
    <w:rsid w:val="00703CB0"/>
    <w:rPr>
      <w:rFonts w:ascii="Tahoma" w:eastAsiaTheme="minorHAnsi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3CB0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314345"/>
    <w:rPr>
      <w:rFonts w:ascii="Arial" w:eastAsia="Times New Roman" w:hAnsi="Arial" w:cs="Times New Roman"/>
      <w:b/>
      <w:sz w:val="28"/>
      <w:szCs w:val="20"/>
      <w:lang w:val="es-ES"/>
    </w:rPr>
  </w:style>
  <w:style w:type="character" w:customStyle="1" w:styleId="Ttulo2Car">
    <w:name w:val="Título 2 Car"/>
    <w:basedOn w:val="Fuentedeprrafopredeter"/>
    <w:link w:val="Ttulo2"/>
    <w:rsid w:val="00314345"/>
    <w:rPr>
      <w:rFonts w:ascii="Arial" w:eastAsia="Times New Roman" w:hAnsi="Arial" w:cs="Times New Roman"/>
      <w:b/>
      <w:sz w:val="20"/>
      <w:szCs w:val="20"/>
    </w:rPr>
  </w:style>
  <w:style w:type="paragraph" w:styleId="Prrafodelista">
    <w:name w:val="List Paragraph"/>
    <w:basedOn w:val="Normal"/>
    <w:uiPriority w:val="34"/>
    <w:qFormat/>
    <w:rsid w:val="00287E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211</Words>
  <Characters>1161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sgitdurango@outlook.com</cp:lastModifiedBy>
  <cp:revision>24</cp:revision>
  <cp:lastPrinted>2025-03-04T15:08:00Z</cp:lastPrinted>
  <dcterms:created xsi:type="dcterms:W3CDTF">2022-02-16T17:01:00Z</dcterms:created>
  <dcterms:modified xsi:type="dcterms:W3CDTF">2025-04-03T15:10:00Z</dcterms:modified>
</cp:coreProperties>
</file>